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AD" w:rsidRDefault="00057BAD" w:rsidP="00057BAD">
      <w:pPr>
        <w:pStyle w:val="Default"/>
      </w:pPr>
    </w:p>
    <w:p w:rsidR="00057BAD" w:rsidRPr="00057BAD" w:rsidRDefault="00E148D1" w:rsidP="00057BAD">
      <w:pPr>
        <w:widowControl w:val="0"/>
        <w:tabs>
          <w:tab w:val="left" w:pos="1134"/>
        </w:tabs>
        <w:suppressAutoHyphens/>
        <w:ind w:firstLine="540"/>
        <w:jc w:val="center"/>
        <w:rPr>
          <w:b/>
          <w:i/>
          <w:snapToGrid w:val="0"/>
          <w:color w:val="002060"/>
          <w:sz w:val="26"/>
          <w:szCs w:val="26"/>
        </w:rPr>
      </w:pPr>
      <w:r w:rsidRPr="00E148D1">
        <w:rPr>
          <w:rFonts w:eastAsiaTheme="minorHAnsi"/>
          <w:b/>
          <w:bCs/>
          <w:color w:val="002060"/>
          <w:sz w:val="26"/>
          <w:szCs w:val="26"/>
          <w:lang w:eastAsia="en-US"/>
        </w:rPr>
        <w:t>Информация об акционерных соглашениях, заключенных в течение года до даты проведения Собрания</w:t>
      </w:r>
    </w:p>
    <w:p w:rsidR="00681430" w:rsidRDefault="00681430" w:rsidP="00681430">
      <w:pPr>
        <w:jc w:val="center"/>
        <w:rPr>
          <w:b/>
          <w:color w:val="003366"/>
          <w:sz w:val="28"/>
          <w:szCs w:val="28"/>
        </w:rPr>
      </w:pPr>
    </w:p>
    <w:p w:rsidR="00681430" w:rsidRDefault="00681430" w:rsidP="00E148D1">
      <w:pPr>
        <w:jc w:val="both"/>
        <w:rPr>
          <w:sz w:val="24"/>
          <w:szCs w:val="24"/>
        </w:rPr>
      </w:pPr>
    </w:p>
    <w:p w:rsidR="00E148D1" w:rsidRPr="00E148D1" w:rsidRDefault="00E148D1" w:rsidP="00E148D1">
      <w:pPr>
        <w:jc w:val="both"/>
        <w:rPr>
          <w:sz w:val="24"/>
          <w:szCs w:val="24"/>
        </w:rPr>
      </w:pPr>
      <w:r w:rsidRPr="00E148D1">
        <w:rPr>
          <w:sz w:val="24"/>
          <w:szCs w:val="24"/>
        </w:rPr>
        <w:t>В течение 2023 года акционерные соглашения</w:t>
      </w:r>
      <w:r w:rsidR="00074058">
        <w:rPr>
          <w:sz w:val="24"/>
          <w:szCs w:val="24"/>
        </w:rPr>
        <w:t xml:space="preserve"> </w:t>
      </w:r>
      <w:proofErr w:type="spellStart"/>
      <w:r w:rsidRPr="00E148D1">
        <w:rPr>
          <w:sz w:val="24"/>
          <w:szCs w:val="24"/>
        </w:rPr>
        <w:t>заключ</w:t>
      </w:r>
      <w:r w:rsidR="00074058">
        <w:rPr>
          <w:sz w:val="24"/>
          <w:szCs w:val="24"/>
          <w:lang w:val="en-US"/>
        </w:rPr>
        <w:t>ены</w:t>
      </w:r>
      <w:proofErr w:type="spellEnd"/>
      <w:r w:rsidR="00074058">
        <w:rPr>
          <w:sz w:val="24"/>
          <w:szCs w:val="24"/>
          <w:lang w:val="en-US"/>
        </w:rPr>
        <w:t xml:space="preserve"> </w:t>
      </w:r>
      <w:proofErr w:type="spellStart"/>
      <w:r w:rsidR="00074058">
        <w:rPr>
          <w:sz w:val="24"/>
          <w:szCs w:val="24"/>
          <w:lang w:val="en-US"/>
        </w:rPr>
        <w:t>не</w:t>
      </w:r>
      <w:proofErr w:type="spellEnd"/>
      <w:r w:rsidR="00074058">
        <w:rPr>
          <w:sz w:val="24"/>
          <w:szCs w:val="24"/>
          <w:lang w:val="en-US"/>
        </w:rPr>
        <w:t xml:space="preserve"> </w:t>
      </w:r>
      <w:proofErr w:type="spellStart"/>
      <w:r w:rsidR="00074058">
        <w:rPr>
          <w:sz w:val="24"/>
          <w:szCs w:val="24"/>
          <w:lang w:val="en-US"/>
        </w:rPr>
        <w:t>были</w:t>
      </w:r>
      <w:proofErr w:type="spellEnd"/>
      <w:r w:rsidRPr="00E148D1">
        <w:rPr>
          <w:sz w:val="24"/>
          <w:szCs w:val="24"/>
        </w:rPr>
        <w:t>.</w:t>
      </w:r>
      <w:bookmarkStart w:id="0" w:name="_GoBack"/>
      <w:bookmarkEnd w:id="0"/>
    </w:p>
    <w:sectPr w:rsidR="00E148D1" w:rsidRPr="00E148D1" w:rsidSect="005D27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30"/>
    <w:rsid w:val="00057BAD"/>
    <w:rsid w:val="00074058"/>
    <w:rsid w:val="004B24EE"/>
    <w:rsid w:val="005220EC"/>
    <w:rsid w:val="005D278E"/>
    <w:rsid w:val="00681430"/>
    <w:rsid w:val="007263D3"/>
    <w:rsid w:val="008032D1"/>
    <w:rsid w:val="00944F5B"/>
    <w:rsid w:val="00A976BB"/>
    <w:rsid w:val="00B23023"/>
    <w:rsid w:val="00B90C2B"/>
    <w:rsid w:val="00D024A1"/>
    <w:rsid w:val="00E1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07AE"/>
  <w15:docId w15:val="{282441E9-8E77-4C67-9151-F175B56A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7B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Тирская Анастасия Леонидовна</cp:lastModifiedBy>
  <cp:revision>3</cp:revision>
  <dcterms:created xsi:type="dcterms:W3CDTF">2024-04-22T14:45:00Z</dcterms:created>
  <dcterms:modified xsi:type="dcterms:W3CDTF">2024-04-22T14:45:00Z</dcterms:modified>
</cp:coreProperties>
</file>