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97104" w14:textId="77777777" w:rsidR="002A1D4C" w:rsidRPr="002A1D4C" w:rsidRDefault="002A1D4C" w:rsidP="002A1D4C">
      <w:pPr>
        <w:ind w:left="6379" w:firstLine="2126"/>
        <w:rPr>
          <w:sz w:val="24"/>
          <w:szCs w:val="24"/>
          <w:lang w:eastAsia="zh-CN"/>
        </w:rPr>
      </w:pPr>
    </w:p>
    <w:p w14:paraId="594195B8" w14:textId="77777777" w:rsidR="00B50680" w:rsidRPr="00124AA1" w:rsidRDefault="00B50680" w:rsidP="00B50680">
      <w:pPr>
        <w:pStyle w:val="a6"/>
        <w:spacing w:line="216" w:lineRule="auto"/>
        <w:jc w:val="right"/>
        <w:rPr>
          <w:i w:val="0"/>
          <w:iCs/>
          <w:spacing w:val="-3"/>
          <w:sz w:val="21"/>
          <w:szCs w:val="21"/>
        </w:rPr>
      </w:pPr>
      <w:r w:rsidRPr="00124AA1">
        <w:rPr>
          <w:i w:val="0"/>
          <w:iCs/>
          <w:spacing w:val="-3"/>
          <w:sz w:val="21"/>
          <w:szCs w:val="21"/>
        </w:rPr>
        <w:t>Регистрационный номер ______________</w:t>
      </w:r>
    </w:p>
    <w:p w14:paraId="4419A9EE" w14:textId="77777777" w:rsidR="00124AA1" w:rsidRDefault="00124AA1" w:rsidP="00B50680">
      <w:pPr>
        <w:pStyle w:val="a6"/>
        <w:spacing w:line="216" w:lineRule="auto"/>
        <w:rPr>
          <w:b/>
          <w:i w:val="0"/>
          <w:spacing w:val="-3"/>
          <w:sz w:val="21"/>
          <w:szCs w:val="21"/>
        </w:rPr>
      </w:pPr>
    </w:p>
    <w:p w14:paraId="2798F37E" w14:textId="77777777" w:rsidR="00225A8E" w:rsidRPr="00DE3C8C" w:rsidRDefault="00744804" w:rsidP="00225A8E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b/>
          <w:color w:val="auto"/>
          <w:sz w:val="21"/>
          <w:szCs w:val="21"/>
        </w:rPr>
      </w:pPr>
      <w:r w:rsidRPr="00DE3C8C">
        <w:rPr>
          <w:b/>
          <w:color w:val="auto"/>
          <w:sz w:val="21"/>
          <w:szCs w:val="21"/>
        </w:rPr>
        <w:t xml:space="preserve">Акционерное общество «Электрозарядные станции РусГидро» </w:t>
      </w:r>
    </w:p>
    <w:p w14:paraId="31C1EF0F" w14:textId="77777777" w:rsidR="00B50680" w:rsidRPr="00DE3C8C" w:rsidRDefault="00DE3C8C" w:rsidP="00DE3C8C">
      <w:pPr>
        <w:pStyle w:val="a6"/>
        <w:pBdr>
          <w:bottom w:val="single" w:sz="12" w:space="0" w:color="auto"/>
        </w:pBdr>
        <w:spacing w:line="216" w:lineRule="auto"/>
        <w:rPr>
          <w:b/>
          <w:bCs/>
          <w:i w:val="0"/>
          <w:iCs/>
          <w:spacing w:val="-3"/>
          <w:sz w:val="2"/>
          <w:szCs w:val="2"/>
        </w:rPr>
      </w:pPr>
      <w:r w:rsidRPr="00DE3C8C">
        <w:rPr>
          <w:b/>
          <w:i w:val="0"/>
          <w:position w:val="0"/>
          <w:sz w:val="21"/>
          <w:szCs w:val="21"/>
        </w:rPr>
        <w:t>690091, Приморский край, г. Владивосток, ул. Тигровая, д. 19, помещ. 21</w:t>
      </w:r>
    </w:p>
    <w:p w14:paraId="77FCD475" w14:textId="77777777" w:rsidR="00B50680" w:rsidRPr="00F61237" w:rsidRDefault="00B50680" w:rsidP="00B50680">
      <w:pPr>
        <w:pStyle w:val="1"/>
        <w:spacing w:line="216" w:lineRule="auto"/>
        <w:jc w:val="center"/>
        <w:rPr>
          <w:b/>
          <w:spacing w:val="-3"/>
          <w:sz w:val="12"/>
          <w:szCs w:val="12"/>
        </w:rPr>
      </w:pPr>
    </w:p>
    <w:p w14:paraId="396F8DAE" w14:textId="77777777" w:rsidR="00B50680" w:rsidRPr="00784633" w:rsidRDefault="00B50680" w:rsidP="00B50680">
      <w:pPr>
        <w:pStyle w:val="1"/>
        <w:spacing w:line="216" w:lineRule="auto"/>
        <w:jc w:val="center"/>
        <w:rPr>
          <w:b/>
          <w:spacing w:val="-3"/>
          <w:sz w:val="21"/>
          <w:szCs w:val="21"/>
        </w:rPr>
      </w:pPr>
      <w:r w:rsidRPr="0042252C">
        <w:rPr>
          <w:b/>
          <w:spacing w:val="-3"/>
          <w:sz w:val="21"/>
          <w:szCs w:val="21"/>
        </w:rPr>
        <w:t xml:space="preserve">БЮЛЛЕТЕНЬ </w:t>
      </w:r>
      <w:r w:rsidR="00FB2089" w:rsidRPr="0042252C">
        <w:rPr>
          <w:b/>
          <w:spacing w:val="-3"/>
          <w:sz w:val="21"/>
          <w:szCs w:val="21"/>
        </w:rPr>
        <w:t>№</w:t>
      </w:r>
      <w:r w:rsidR="00744804" w:rsidRPr="0049787A">
        <w:rPr>
          <w:b/>
          <w:spacing w:val="-3"/>
          <w:sz w:val="21"/>
          <w:szCs w:val="21"/>
        </w:rPr>
        <w:t>1</w:t>
      </w:r>
    </w:p>
    <w:p w14:paraId="079B2BC0" w14:textId="77777777" w:rsidR="00020816" w:rsidRDefault="00B50680" w:rsidP="00020816">
      <w:pPr>
        <w:pStyle w:val="Shapka1"/>
        <w:spacing w:before="0" w:line="216" w:lineRule="auto"/>
        <w:rPr>
          <w:b/>
          <w:szCs w:val="24"/>
        </w:rPr>
      </w:pPr>
      <w:r w:rsidRPr="00784633">
        <w:rPr>
          <w:b/>
          <w:bCs/>
          <w:spacing w:val="-3"/>
          <w:sz w:val="21"/>
          <w:szCs w:val="21"/>
        </w:rPr>
        <w:t xml:space="preserve">для голосования на годовом </w:t>
      </w:r>
      <w:r w:rsidR="008920F2" w:rsidRPr="00784633">
        <w:rPr>
          <w:b/>
          <w:bCs/>
          <w:spacing w:val="-3"/>
          <w:sz w:val="21"/>
          <w:szCs w:val="21"/>
        </w:rPr>
        <w:t>О</w:t>
      </w:r>
      <w:r w:rsidRPr="00784633">
        <w:rPr>
          <w:b/>
          <w:bCs/>
          <w:spacing w:val="-3"/>
          <w:sz w:val="21"/>
          <w:szCs w:val="21"/>
        </w:rPr>
        <w:t xml:space="preserve">бщем собрании акционеров </w:t>
      </w:r>
      <w:r w:rsidR="00020816" w:rsidRPr="00744804">
        <w:rPr>
          <w:b/>
          <w:szCs w:val="24"/>
        </w:rPr>
        <w:t>АО</w:t>
      </w:r>
      <w:r w:rsidR="00020816" w:rsidRPr="00020816">
        <w:rPr>
          <w:b/>
          <w:color w:val="0070C0"/>
          <w:szCs w:val="24"/>
        </w:rPr>
        <w:t xml:space="preserve"> </w:t>
      </w:r>
      <w:r w:rsidR="00020816" w:rsidRPr="00020816">
        <w:rPr>
          <w:b/>
          <w:szCs w:val="24"/>
        </w:rPr>
        <w:t>«</w:t>
      </w:r>
      <w:r w:rsidR="00744804" w:rsidRPr="00744804">
        <w:rPr>
          <w:b/>
          <w:szCs w:val="24"/>
        </w:rPr>
        <w:t>ЭЗС РусГидро</w:t>
      </w:r>
      <w:r w:rsidR="00020816" w:rsidRPr="00020816">
        <w:rPr>
          <w:b/>
          <w:szCs w:val="24"/>
        </w:rPr>
        <w:t>»</w:t>
      </w:r>
    </w:p>
    <w:p w14:paraId="66EA0890" w14:textId="77777777" w:rsidR="00020816" w:rsidRPr="00F61237" w:rsidRDefault="00020816" w:rsidP="00020816">
      <w:pPr>
        <w:pStyle w:val="Shapka1"/>
        <w:spacing w:before="0" w:line="216" w:lineRule="auto"/>
        <w:jc w:val="left"/>
        <w:rPr>
          <w:spacing w:val="-3"/>
          <w:sz w:val="12"/>
          <w:szCs w:val="12"/>
        </w:rPr>
      </w:pPr>
    </w:p>
    <w:p w14:paraId="3B5775C6" w14:textId="77777777" w:rsidR="00744804" w:rsidRPr="00744804" w:rsidRDefault="00744804" w:rsidP="00744804">
      <w:pPr>
        <w:pStyle w:val="a9"/>
        <w:rPr>
          <w:sz w:val="21"/>
          <w:szCs w:val="21"/>
        </w:rPr>
      </w:pPr>
      <w:r w:rsidRPr="00744804">
        <w:rPr>
          <w:rFonts w:eastAsia="Calibri"/>
          <w:iCs/>
          <w:sz w:val="21"/>
          <w:szCs w:val="21"/>
          <w:lang w:eastAsia="en-US"/>
        </w:rPr>
        <w:t xml:space="preserve">Форма проведения годового Общего собрания акционеров </w:t>
      </w:r>
      <w:r w:rsidRPr="00744804">
        <w:rPr>
          <w:sz w:val="21"/>
          <w:szCs w:val="21"/>
        </w:rPr>
        <w:t>АО «ЭЗС РусГидро» (далее также Общество): заочное голосование.</w:t>
      </w:r>
    </w:p>
    <w:p w14:paraId="254DF144" w14:textId="4B0A4367" w:rsidR="00D732BD" w:rsidRPr="00744804" w:rsidRDefault="00744804" w:rsidP="00744804">
      <w:pPr>
        <w:pStyle w:val="Shapka1"/>
        <w:spacing w:before="0" w:line="216" w:lineRule="auto"/>
        <w:jc w:val="both"/>
        <w:rPr>
          <w:iCs/>
          <w:spacing w:val="-3"/>
          <w:sz w:val="21"/>
          <w:szCs w:val="21"/>
        </w:rPr>
      </w:pPr>
      <w:r w:rsidRPr="00744804">
        <w:rPr>
          <w:rFonts w:eastAsia="Calibri"/>
          <w:iCs/>
          <w:sz w:val="21"/>
          <w:szCs w:val="21"/>
          <w:lang w:eastAsia="en-US"/>
        </w:rPr>
        <w:t>Дата</w:t>
      </w:r>
      <w:r w:rsidRPr="00744804">
        <w:rPr>
          <w:sz w:val="21"/>
          <w:szCs w:val="21"/>
        </w:rPr>
        <w:t xml:space="preserve"> окончания приема заполненных бюллетеней для голосования: 2</w:t>
      </w:r>
      <w:r w:rsidR="00E21268" w:rsidRPr="00E21268">
        <w:rPr>
          <w:sz w:val="21"/>
          <w:szCs w:val="21"/>
        </w:rPr>
        <w:t>4</w:t>
      </w:r>
      <w:r w:rsidRPr="00744804">
        <w:rPr>
          <w:sz w:val="21"/>
          <w:szCs w:val="21"/>
        </w:rPr>
        <w:t>.05.2024</w:t>
      </w:r>
      <w:r w:rsidR="00D732BD" w:rsidRPr="00744804">
        <w:rPr>
          <w:sz w:val="21"/>
          <w:szCs w:val="21"/>
        </w:rPr>
        <w:t>.</w:t>
      </w:r>
    </w:p>
    <w:p w14:paraId="3A2D8A5B" w14:textId="77777777" w:rsidR="00B50680" w:rsidRPr="00124AA1" w:rsidRDefault="00D732BD" w:rsidP="002820CA">
      <w:pPr>
        <w:pStyle w:val="11"/>
        <w:spacing w:before="0" w:after="0" w:line="216" w:lineRule="auto"/>
        <w:rPr>
          <w:snapToGrid/>
          <w:spacing w:val="-3"/>
          <w:sz w:val="21"/>
          <w:szCs w:val="21"/>
        </w:rPr>
      </w:pPr>
      <w:r w:rsidRPr="00D732BD">
        <w:rPr>
          <w:spacing w:val="-3"/>
          <w:sz w:val="21"/>
          <w:szCs w:val="21"/>
        </w:rPr>
        <w:t>Адреса, по которым могут быть направлены заполненные бюллетени</w:t>
      </w:r>
      <w:r w:rsidR="00B50680" w:rsidRPr="00124AA1">
        <w:rPr>
          <w:spacing w:val="-3"/>
          <w:sz w:val="21"/>
          <w:szCs w:val="21"/>
        </w:rPr>
        <w:t>:</w:t>
      </w:r>
      <w:r w:rsidR="00B50680" w:rsidRPr="00124AA1">
        <w:rPr>
          <w:snapToGrid/>
          <w:spacing w:val="-3"/>
          <w:sz w:val="21"/>
          <w:szCs w:val="21"/>
        </w:rPr>
        <w:t xml:space="preserve"> </w:t>
      </w:r>
    </w:p>
    <w:p w14:paraId="23CE5B42" w14:textId="77777777" w:rsidR="00D732BD" w:rsidRPr="00DE3C8C" w:rsidRDefault="0049787A" w:rsidP="00DE3C8C">
      <w:pPr>
        <w:pStyle w:val="af5"/>
        <w:numPr>
          <w:ilvl w:val="0"/>
          <w:numId w:val="5"/>
        </w:numPr>
        <w:ind w:left="284" w:hanging="218"/>
        <w:rPr>
          <w:rFonts w:ascii="Times New Roman CYR" w:hAnsi="Times New Roman CYR"/>
          <w:sz w:val="21"/>
          <w:szCs w:val="21"/>
        </w:rPr>
      </w:pPr>
      <w:r w:rsidRPr="00DE3C8C">
        <w:rPr>
          <w:sz w:val="21"/>
          <w:szCs w:val="21"/>
        </w:rPr>
        <w:t>107076, г. Москва, ул. Стромынка, д. 18, корп. 5Б, АО «НРК - Р.О.С.Т.».</w:t>
      </w:r>
    </w:p>
    <w:p w14:paraId="3E8FA5A1" w14:textId="77777777" w:rsidR="00D732BD" w:rsidRPr="00D732BD" w:rsidRDefault="00D732BD" w:rsidP="00D732BD">
      <w:pPr>
        <w:ind w:left="426"/>
        <w:jc w:val="both"/>
        <w:rPr>
          <w:sz w:val="8"/>
          <w:szCs w:val="8"/>
        </w:rPr>
      </w:pPr>
    </w:p>
    <w:tbl>
      <w:tblPr>
        <w:tblW w:w="1091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B50680" w:rsidRPr="00124AA1" w14:paraId="3C2F3C53" w14:textId="77777777" w:rsidTr="00D732BD">
        <w:trPr>
          <w:trHeight w:val="205"/>
        </w:trPr>
        <w:tc>
          <w:tcPr>
            <w:tcW w:w="10915" w:type="dxa"/>
            <w:vAlign w:val="center"/>
          </w:tcPr>
          <w:p w14:paraId="27D1F1A0" w14:textId="121218E5" w:rsidR="004848A6" w:rsidRPr="00977DDA" w:rsidRDefault="00D732BD" w:rsidP="007F0D03">
            <w:pPr>
              <w:rPr>
                <w:sz w:val="21"/>
                <w:szCs w:val="21"/>
              </w:rPr>
            </w:pPr>
            <w:r w:rsidRPr="00977DDA">
              <w:rPr>
                <w:sz w:val="21"/>
                <w:szCs w:val="21"/>
              </w:rPr>
              <w:t xml:space="preserve">Наименование </w:t>
            </w:r>
            <w:r w:rsidR="00A55946" w:rsidRPr="00977DDA">
              <w:rPr>
                <w:sz w:val="21"/>
                <w:szCs w:val="21"/>
              </w:rPr>
              <w:t>лица, имеющего право на участие в Собрании</w:t>
            </w:r>
            <w:r w:rsidR="00B50680" w:rsidRPr="00977DDA">
              <w:rPr>
                <w:sz w:val="21"/>
                <w:szCs w:val="21"/>
              </w:rPr>
              <w:t>:</w:t>
            </w:r>
            <w:r w:rsidR="00B96451" w:rsidRPr="00977DDA">
              <w:rPr>
                <w:sz w:val="21"/>
                <w:szCs w:val="21"/>
              </w:rPr>
              <w:t xml:space="preserve"> </w:t>
            </w:r>
          </w:p>
        </w:tc>
      </w:tr>
      <w:tr w:rsidR="00B50680" w:rsidRPr="00124AA1" w14:paraId="1866C547" w14:textId="77777777">
        <w:trPr>
          <w:trHeight w:val="278"/>
        </w:trPr>
        <w:tc>
          <w:tcPr>
            <w:tcW w:w="10915" w:type="dxa"/>
            <w:vAlign w:val="center"/>
          </w:tcPr>
          <w:p w14:paraId="723F5CB5" w14:textId="77777777" w:rsidR="00B50680" w:rsidRDefault="00B50680" w:rsidP="007F0D03">
            <w:pPr>
              <w:rPr>
                <w:spacing w:val="-3"/>
                <w:sz w:val="21"/>
                <w:szCs w:val="21"/>
              </w:rPr>
            </w:pPr>
            <w:r w:rsidRPr="00977DDA">
              <w:rPr>
                <w:sz w:val="21"/>
                <w:szCs w:val="21"/>
              </w:rPr>
              <w:t xml:space="preserve">Количество </w:t>
            </w:r>
            <w:r w:rsidR="00113142" w:rsidRPr="00977DDA">
              <w:rPr>
                <w:sz w:val="21"/>
                <w:szCs w:val="21"/>
              </w:rPr>
              <w:t xml:space="preserve">голосующих акций, </w:t>
            </w:r>
            <w:r w:rsidRPr="00977DDA">
              <w:rPr>
                <w:sz w:val="21"/>
                <w:szCs w:val="21"/>
              </w:rPr>
              <w:t xml:space="preserve">принадлежащих </w:t>
            </w:r>
            <w:r w:rsidR="00A55946" w:rsidRPr="00977DDA">
              <w:rPr>
                <w:sz w:val="21"/>
                <w:szCs w:val="21"/>
              </w:rPr>
              <w:t>лицу, имеющему право на участие в Собрании</w:t>
            </w:r>
            <w:r w:rsidR="00D732BD" w:rsidRPr="00977DDA">
              <w:rPr>
                <w:sz w:val="21"/>
                <w:szCs w:val="21"/>
              </w:rPr>
              <w:t>:</w:t>
            </w:r>
            <w:r w:rsidR="00D732BD" w:rsidRPr="00977DDA">
              <w:rPr>
                <w:spacing w:val="-3"/>
                <w:sz w:val="21"/>
                <w:szCs w:val="21"/>
              </w:rPr>
              <w:t xml:space="preserve"> </w:t>
            </w:r>
          </w:p>
          <w:p w14:paraId="7B2A14A4" w14:textId="68752CAA" w:rsidR="007F0D03" w:rsidRPr="00977DDA" w:rsidRDefault="007F0D03" w:rsidP="007F0D03">
            <w:pPr>
              <w:rPr>
                <w:spacing w:val="-3"/>
                <w:sz w:val="21"/>
                <w:szCs w:val="21"/>
              </w:rPr>
            </w:pPr>
          </w:p>
        </w:tc>
      </w:tr>
    </w:tbl>
    <w:p w14:paraId="39AAE546" w14:textId="77777777" w:rsidR="00DB5A9E" w:rsidRPr="00BB1A31" w:rsidRDefault="00DB5A9E" w:rsidP="00D47D8B">
      <w:pPr>
        <w:pStyle w:val="a4"/>
        <w:tabs>
          <w:tab w:val="left" w:pos="851"/>
        </w:tabs>
        <w:spacing w:line="216" w:lineRule="auto"/>
        <w:ind w:firstLine="0"/>
        <w:rPr>
          <w:b/>
          <w:spacing w:val="-3"/>
          <w:sz w:val="12"/>
          <w:szCs w:val="12"/>
        </w:rPr>
      </w:pPr>
    </w:p>
    <w:p w14:paraId="6C2A75E9" w14:textId="77777777" w:rsidR="00D47D8B" w:rsidRDefault="002660CC" w:rsidP="00D47D8B">
      <w:pPr>
        <w:pStyle w:val="a4"/>
        <w:tabs>
          <w:tab w:val="left" w:pos="851"/>
        </w:tabs>
        <w:spacing w:line="216" w:lineRule="auto"/>
        <w:ind w:firstLine="0"/>
        <w:rPr>
          <w:b/>
          <w:iCs/>
          <w:sz w:val="21"/>
          <w:szCs w:val="21"/>
          <w:vertAlign w:val="superscript"/>
        </w:rPr>
      </w:pPr>
      <w:r w:rsidRPr="0042252C">
        <w:rPr>
          <w:b/>
          <w:spacing w:val="-3"/>
          <w:sz w:val="21"/>
          <w:szCs w:val="21"/>
        </w:rPr>
        <w:t>ВОПРОС</w:t>
      </w:r>
      <w:r w:rsidR="00566A78" w:rsidRPr="0042252C">
        <w:rPr>
          <w:b/>
          <w:spacing w:val="-3"/>
          <w:sz w:val="21"/>
          <w:szCs w:val="21"/>
        </w:rPr>
        <w:t xml:space="preserve"> №</w:t>
      </w:r>
      <w:r w:rsidR="002654D8" w:rsidRPr="0042252C">
        <w:rPr>
          <w:b/>
          <w:spacing w:val="-3"/>
          <w:sz w:val="21"/>
          <w:szCs w:val="21"/>
        </w:rPr>
        <w:t> </w:t>
      </w:r>
      <w:r w:rsidR="00566A78" w:rsidRPr="00784633">
        <w:rPr>
          <w:b/>
          <w:spacing w:val="-3"/>
          <w:sz w:val="21"/>
          <w:szCs w:val="21"/>
        </w:rPr>
        <w:t>1</w:t>
      </w:r>
      <w:r w:rsidR="00D47D8B" w:rsidRPr="00784633">
        <w:rPr>
          <w:b/>
          <w:spacing w:val="-3"/>
          <w:sz w:val="21"/>
          <w:szCs w:val="21"/>
        </w:rPr>
        <w:t>:</w:t>
      </w:r>
      <w:r w:rsidR="00D37199" w:rsidRPr="00124AA1">
        <w:rPr>
          <w:sz w:val="21"/>
          <w:szCs w:val="21"/>
        </w:rPr>
        <w:t xml:space="preserve"> </w:t>
      </w:r>
      <w:r w:rsidR="0042252C" w:rsidRPr="003A756E">
        <w:rPr>
          <w:b/>
          <w:bCs/>
          <w:sz w:val="21"/>
          <w:szCs w:val="21"/>
        </w:rPr>
        <w:t xml:space="preserve">Об утверждении </w:t>
      </w:r>
      <w:r w:rsidR="002D2E60" w:rsidRPr="003A756E">
        <w:rPr>
          <w:b/>
          <w:bCs/>
          <w:sz w:val="21"/>
          <w:szCs w:val="21"/>
        </w:rPr>
        <w:t>г</w:t>
      </w:r>
      <w:r w:rsidR="0042252C" w:rsidRPr="003A756E">
        <w:rPr>
          <w:b/>
          <w:bCs/>
          <w:sz w:val="21"/>
          <w:szCs w:val="21"/>
        </w:rPr>
        <w:t>одового отчета</w:t>
      </w:r>
      <w:r w:rsidR="002D2E60" w:rsidRPr="003A756E">
        <w:rPr>
          <w:b/>
          <w:bCs/>
          <w:sz w:val="21"/>
          <w:szCs w:val="21"/>
        </w:rPr>
        <w:t>,</w:t>
      </w:r>
      <w:r w:rsidR="0042252C" w:rsidRPr="003A756E">
        <w:rPr>
          <w:b/>
          <w:bCs/>
          <w:sz w:val="21"/>
          <w:szCs w:val="21"/>
        </w:rPr>
        <w:t xml:space="preserve"> годовой бухгалтерской (финансовой) отчетности </w:t>
      </w:r>
      <w:r w:rsidR="00357D68">
        <w:rPr>
          <w:b/>
          <w:bCs/>
          <w:sz w:val="21"/>
          <w:szCs w:val="21"/>
        </w:rPr>
        <w:br/>
      </w:r>
      <w:r w:rsidR="0049787A" w:rsidRPr="0049787A">
        <w:rPr>
          <w:b/>
          <w:sz w:val="21"/>
          <w:szCs w:val="21"/>
        </w:rPr>
        <w:t xml:space="preserve">АО «ЭЗС РусГидро» </w:t>
      </w:r>
      <w:r w:rsidR="002D2E60" w:rsidRPr="003A756E">
        <w:rPr>
          <w:b/>
          <w:bCs/>
          <w:sz w:val="21"/>
          <w:szCs w:val="21"/>
        </w:rPr>
        <w:t xml:space="preserve">за </w:t>
      </w:r>
      <w:r w:rsidR="0049787A" w:rsidRPr="0049787A">
        <w:rPr>
          <w:b/>
          <w:sz w:val="21"/>
          <w:szCs w:val="21"/>
        </w:rPr>
        <w:t>2023</w:t>
      </w:r>
      <w:r w:rsidR="002D2E60" w:rsidRPr="003A756E">
        <w:rPr>
          <w:b/>
          <w:sz w:val="21"/>
          <w:szCs w:val="21"/>
        </w:rPr>
        <w:t xml:space="preserve"> год</w:t>
      </w:r>
      <w:r w:rsidR="003A756E" w:rsidRPr="003A756E">
        <w:rPr>
          <w:b/>
          <w:sz w:val="21"/>
          <w:szCs w:val="21"/>
        </w:rPr>
        <w:t>.</w:t>
      </w:r>
      <w:r w:rsidR="007C5591" w:rsidRPr="003A756E">
        <w:rPr>
          <w:b/>
          <w:iCs/>
          <w:sz w:val="21"/>
          <w:szCs w:val="21"/>
          <w:vertAlign w:val="superscript"/>
        </w:rPr>
        <w:t>*</w:t>
      </w:r>
      <w:r w:rsidR="005A5C37" w:rsidRPr="003A756E">
        <w:rPr>
          <w:b/>
          <w:iCs/>
          <w:sz w:val="21"/>
          <w:szCs w:val="21"/>
          <w:vertAlign w:val="superscript"/>
        </w:rPr>
        <w:t>*</w:t>
      </w:r>
    </w:p>
    <w:p w14:paraId="33FA506D" w14:textId="77777777" w:rsidR="00BB1A31" w:rsidRPr="00BB1A31" w:rsidRDefault="00BB1A31" w:rsidP="00D47D8B">
      <w:pPr>
        <w:pStyle w:val="a4"/>
        <w:tabs>
          <w:tab w:val="left" w:pos="851"/>
        </w:tabs>
        <w:spacing w:line="216" w:lineRule="auto"/>
        <w:ind w:firstLine="0"/>
        <w:rPr>
          <w:b/>
          <w:iCs/>
          <w:spacing w:val="-3"/>
          <w:sz w:val="8"/>
          <w:szCs w:val="8"/>
        </w:rPr>
      </w:pPr>
    </w:p>
    <w:p w14:paraId="24EC24EA" w14:textId="77777777" w:rsidR="00D47D8B" w:rsidRPr="0042252C" w:rsidRDefault="00D47D8B" w:rsidP="00D47D8B">
      <w:pPr>
        <w:pStyle w:val="a4"/>
        <w:tabs>
          <w:tab w:val="left" w:pos="851"/>
        </w:tabs>
        <w:ind w:firstLine="0"/>
        <w:rPr>
          <w:b/>
          <w:spacing w:val="-3"/>
          <w:sz w:val="21"/>
          <w:szCs w:val="21"/>
        </w:rPr>
      </w:pPr>
      <w:r w:rsidRPr="0042252C">
        <w:rPr>
          <w:b/>
          <w:spacing w:val="-3"/>
          <w:sz w:val="21"/>
          <w:szCs w:val="21"/>
        </w:rPr>
        <w:t>РЕШЕНИЕ:</w:t>
      </w:r>
    </w:p>
    <w:p w14:paraId="1250EB25" w14:textId="77777777" w:rsidR="0042252C" w:rsidRDefault="00F6397C" w:rsidP="00DE3C8C">
      <w:pPr>
        <w:pStyle w:val="a4"/>
        <w:numPr>
          <w:ilvl w:val="0"/>
          <w:numId w:val="7"/>
        </w:numPr>
        <w:tabs>
          <w:tab w:val="left" w:pos="284"/>
        </w:tabs>
        <w:ind w:left="284"/>
        <w:rPr>
          <w:bCs/>
          <w:iCs/>
          <w:sz w:val="21"/>
          <w:szCs w:val="21"/>
        </w:rPr>
      </w:pPr>
      <w:r w:rsidRPr="00124AA1">
        <w:rPr>
          <w:bCs/>
          <w:iCs/>
          <w:sz w:val="21"/>
          <w:szCs w:val="21"/>
        </w:rPr>
        <w:t xml:space="preserve">Утвердить годовой отчет </w:t>
      </w:r>
      <w:r w:rsidR="00DE3C8C" w:rsidRPr="00DE3C8C">
        <w:rPr>
          <w:bCs/>
          <w:iCs/>
          <w:sz w:val="21"/>
          <w:szCs w:val="21"/>
        </w:rPr>
        <w:t xml:space="preserve">АО «ЭЗС РусГидро» </w:t>
      </w:r>
      <w:r w:rsidR="003A756E" w:rsidRPr="003A756E">
        <w:rPr>
          <w:bCs/>
          <w:sz w:val="21"/>
          <w:szCs w:val="21"/>
        </w:rPr>
        <w:t xml:space="preserve">за </w:t>
      </w:r>
      <w:r w:rsidR="00DE3C8C" w:rsidRPr="00DE3C8C">
        <w:rPr>
          <w:bCs/>
          <w:sz w:val="21"/>
          <w:szCs w:val="21"/>
        </w:rPr>
        <w:t>2023</w:t>
      </w:r>
      <w:r w:rsidR="003A756E" w:rsidRPr="003A756E">
        <w:rPr>
          <w:sz w:val="21"/>
          <w:szCs w:val="21"/>
        </w:rPr>
        <w:t xml:space="preserve"> год</w:t>
      </w:r>
      <w:r w:rsidR="0042252C" w:rsidRPr="00124AA1">
        <w:rPr>
          <w:bCs/>
          <w:iCs/>
          <w:sz w:val="21"/>
          <w:szCs w:val="21"/>
        </w:rPr>
        <w:t>.</w:t>
      </w:r>
    </w:p>
    <w:p w14:paraId="45599E84" w14:textId="77777777" w:rsidR="00752AE9" w:rsidRPr="00752AE9" w:rsidRDefault="00752AE9" w:rsidP="00752AE9">
      <w:pPr>
        <w:pStyle w:val="a4"/>
        <w:tabs>
          <w:tab w:val="left" w:pos="284"/>
        </w:tabs>
        <w:ind w:left="720" w:firstLine="0"/>
        <w:rPr>
          <w:bCs/>
          <w:iCs/>
          <w:sz w:val="12"/>
          <w:szCs w:val="12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0"/>
        <w:gridCol w:w="2129"/>
        <w:gridCol w:w="2416"/>
        <w:gridCol w:w="2693"/>
      </w:tblGrid>
      <w:tr w:rsidR="00752AE9" w:rsidRPr="003B28B5" w14:paraId="2537D2E4" w14:textId="77777777" w:rsidTr="00C04C70">
        <w:trPr>
          <w:trHeight w:val="196"/>
          <w:jc w:val="center"/>
        </w:trPr>
        <w:tc>
          <w:tcPr>
            <w:tcW w:w="3010" w:type="dxa"/>
            <w:shd w:val="clear" w:color="auto" w:fill="auto"/>
          </w:tcPr>
          <w:p w14:paraId="1A231103" w14:textId="77777777" w:rsidR="00752AE9" w:rsidRPr="003B28B5" w:rsidRDefault="00752AE9" w:rsidP="00752AE9">
            <w:pPr>
              <w:rPr>
                <w:b/>
                <w:sz w:val="21"/>
                <w:szCs w:val="21"/>
              </w:rPr>
            </w:pPr>
            <w:r w:rsidRPr="003B28B5">
              <w:rPr>
                <w:b/>
                <w:sz w:val="21"/>
                <w:szCs w:val="21"/>
              </w:rPr>
              <w:t>Варианты голосования</w:t>
            </w:r>
          </w:p>
        </w:tc>
        <w:tc>
          <w:tcPr>
            <w:tcW w:w="2129" w:type="dxa"/>
            <w:shd w:val="clear" w:color="auto" w:fill="auto"/>
          </w:tcPr>
          <w:p w14:paraId="4E505883" w14:textId="77777777" w:rsidR="00752AE9" w:rsidRPr="003B28B5" w:rsidRDefault="00752AE9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ЗА</w:t>
            </w:r>
          </w:p>
        </w:tc>
        <w:tc>
          <w:tcPr>
            <w:tcW w:w="2416" w:type="dxa"/>
            <w:shd w:val="clear" w:color="auto" w:fill="auto"/>
          </w:tcPr>
          <w:p w14:paraId="7B606ACF" w14:textId="77777777" w:rsidR="00752AE9" w:rsidRPr="003B28B5" w:rsidRDefault="00752AE9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ПРОТИВ</w:t>
            </w:r>
          </w:p>
        </w:tc>
        <w:tc>
          <w:tcPr>
            <w:tcW w:w="2693" w:type="dxa"/>
            <w:shd w:val="clear" w:color="auto" w:fill="auto"/>
          </w:tcPr>
          <w:p w14:paraId="3CEE8381" w14:textId="77777777" w:rsidR="00752AE9" w:rsidRPr="003B28B5" w:rsidRDefault="00752AE9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ВОЗДЕРЖАЛСЯ</w:t>
            </w:r>
          </w:p>
        </w:tc>
      </w:tr>
      <w:tr w:rsidR="00752AE9" w:rsidRPr="003B28B5" w14:paraId="21D42C2E" w14:textId="77777777" w:rsidTr="00C04C70">
        <w:trPr>
          <w:trHeight w:val="73"/>
          <w:jc w:val="center"/>
        </w:trPr>
        <w:tc>
          <w:tcPr>
            <w:tcW w:w="3010" w:type="dxa"/>
            <w:shd w:val="clear" w:color="auto" w:fill="auto"/>
          </w:tcPr>
          <w:p w14:paraId="69A2454D" w14:textId="77777777" w:rsidR="00752AE9" w:rsidRPr="003B28B5" w:rsidRDefault="00752AE9" w:rsidP="00C04C70">
            <w:pPr>
              <w:ind w:left="346"/>
              <w:rPr>
                <w:b/>
                <w:sz w:val="21"/>
                <w:szCs w:val="21"/>
              </w:rPr>
            </w:pPr>
            <w:r w:rsidRPr="003B28B5">
              <w:rPr>
                <w:b/>
                <w:sz w:val="21"/>
                <w:szCs w:val="21"/>
              </w:rPr>
              <w:t>Число голосов</w:t>
            </w:r>
            <w:r w:rsidRPr="006046F0">
              <w:rPr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129" w:type="dxa"/>
            <w:shd w:val="clear" w:color="auto" w:fill="auto"/>
          </w:tcPr>
          <w:p w14:paraId="114977F6" w14:textId="77777777" w:rsidR="00752AE9" w:rsidRPr="003B28B5" w:rsidRDefault="00752AE9" w:rsidP="00C04C70">
            <w:pPr>
              <w:rPr>
                <w:sz w:val="21"/>
                <w:szCs w:val="21"/>
              </w:rPr>
            </w:pPr>
          </w:p>
        </w:tc>
        <w:tc>
          <w:tcPr>
            <w:tcW w:w="2416" w:type="dxa"/>
            <w:shd w:val="clear" w:color="auto" w:fill="auto"/>
          </w:tcPr>
          <w:p w14:paraId="4A8BDBCD" w14:textId="77777777" w:rsidR="00752AE9" w:rsidRPr="003B28B5" w:rsidRDefault="00752AE9" w:rsidP="00C04C7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727C3397" w14:textId="77777777" w:rsidR="00752AE9" w:rsidRPr="003B28B5" w:rsidRDefault="00752AE9" w:rsidP="00C04C70">
            <w:pPr>
              <w:rPr>
                <w:sz w:val="21"/>
                <w:szCs w:val="21"/>
              </w:rPr>
            </w:pPr>
          </w:p>
        </w:tc>
      </w:tr>
    </w:tbl>
    <w:p w14:paraId="63AFB228" w14:textId="77777777" w:rsidR="00752AE9" w:rsidRPr="006046F0" w:rsidRDefault="00752AE9" w:rsidP="00752AE9">
      <w:pPr>
        <w:pStyle w:val="a8"/>
        <w:ind w:left="-142" w:right="-142"/>
        <w:rPr>
          <w:i/>
          <w:position w:val="0"/>
          <w:sz w:val="12"/>
          <w:szCs w:val="12"/>
        </w:rPr>
      </w:pPr>
    </w:p>
    <w:p w14:paraId="66529361" w14:textId="77777777" w:rsidR="00752AE9" w:rsidRPr="003B28B5" w:rsidRDefault="00752AE9" w:rsidP="00752AE9">
      <w:pPr>
        <w:pStyle w:val="a8"/>
        <w:ind w:left="-142" w:right="-142"/>
        <w:rPr>
          <w:i/>
          <w:position w:val="0"/>
          <w:sz w:val="21"/>
          <w:szCs w:val="21"/>
        </w:rPr>
      </w:pPr>
      <w:r w:rsidRPr="003B28B5">
        <w:rPr>
          <w:i/>
          <w:position w:val="0"/>
          <w:sz w:val="21"/>
          <w:szCs w:val="21"/>
        </w:rPr>
        <w:t xml:space="preserve">Выберите </w:t>
      </w:r>
      <w:r w:rsidRPr="003B28B5">
        <w:rPr>
          <w:i/>
          <w:position w:val="0"/>
          <w:sz w:val="21"/>
          <w:szCs w:val="21"/>
          <w:u w:val="single"/>
        </w:rPr>
        <w:t>(оставьте не зачеркнутым)</w:t>
      </w:r>
      <w:r w:rsidRPr="003B28B5">
        <w:rPr>
          <w:i/>
          <w:position w:val="0"/>
          <w:sz w:val="21"/>
          <w:szCs w:val="21"/>
        </w:rPr>
        <w:t xml:space="preserve"> один вариант ответа, соответствующий Вашему решению</w:t>
      </w:r>
    </w:p>
    <w:p w14:paraId="08ECCAD5" w14:textId="77777777" w:rsidR="00752AE9" w:rsidRPr="00B7124C" w:rsidRDefault="00752AE9" w:rsidP="00752AE9">
      <w:pPr>
        <w:pStyle w:val="a4"/>
        <w:tabs>
          <w:tab w:val="left" w:pos="851"/>
        </w:tabs>
        <w:spacing w:line="216" w:lineRule="auto"/>
        <w:ind w:firstLine="0"/>
        <w:jc w:val="center"/>
        <w:rPr>
          <w:i/>
          <w:sz w:val="21"/>
          <w:szCs w:val="21"/>
        </w:rPr>
      </w:pPr>
      <w:r w:rsidRPr="00B7124C">
        <w:rPr>
          <w:bCs/>
          <w:sz w:val="21"/>
          <w:szCs w:val="21"/>
        </w:rPr>
        <w:t>(</w:t>
      </w:r>
      <w:r w:rsidRPr="00B7124C">
        <w:rPr>
          <w:i/>
          <w:sz w:val="21"/>
          <w:szCs w:val="21"/>
        </w:rPr>
        <w:t>за исключением случаев, когда голосование осуществляется в соответствии с пунктами 1</w:t>
      </w:r>
      <w:r w:rsidR="00357D68">
        <w:rPr>
          <w:i/>
          <w:sz w:val="21"/>
          <w:szCs w:val="21"/>
        </w:rPr>
        <w:t xml:space="preserve"> - </w:t>
      </w:r>
      <w:r w:rsidR="00A55946">
        <w:rPr>
          <w:i/>
          <w:sz w:val="21"/>
          <w:szCs w:val="21"/>
        </w:rPr>
        <w:t>4</w:t>
      </w:r>
      <w:r w:rsidRPr="00B7124C">
        <w:rPr>
          <w:i/>
          <w:sz w:val="21"/>
          <w:szCs w:val="21"/>
        </w:rPr>
        <w:t xml:space="preserve"> (см. Примечание))</w:t>
      </w:r>
    </w:p>
    <w:p w14:paraId="7F2DF1A4" w14:textId="77777777" w:rsidR="00752AE9" w:rsidRPr="00BB1A31" w:rsidRDefault="00752AE9" w:rsidP="00752AE9">
      <w:pPr>
        <w:pStyle w:val="a4"/>
        <w:tabs>
          <w:tab w:val="left" w:pos="284"/>
        </w:tabs>
        <w:ind w:left="360" w:firstLine="0"/>
        <w:rPr>
          <w:bCs/>
          <w:iCs/>
          <w:sz w:val="8"/>
          <w:szCs w:val="8"/>
        </w:rPr>
      </w:pPr>
    </w:p>
    <w:p w14:paraId="209C1D7C" w14:textId="77777777" w:rsidR="00F6397C" w:rsidRDefault="0042252C" w:rsidP="00AC4934">
      <w:pPr>
        <w:pStyle w:val="a4"/>
        <w:tabs>
          <w:tab w:val="left" w:pos="284"/>
        </w:tabs>
        <w:ind w:firstLine="0"/>
        <w:rPr>
          <w:bCs/>
          <w:iCs/>
          <w:sz w:val="21"/>
          <w:szCs w:val="21"/>
        </w:rPr>
      </w:pPr>
      <w:r w:rsidRPr="00124AA1">
        <w:rPr>
          <w:bCs/>
          <w:iCs/>
          <w:sz w:val="21"/>
          <w:szCs w:val="21"/>
        </w:rPr>
        <w:t>2. Утвердить</w:t>
      </w:r>
      <w:r w:rsidR="00BD2ABF" w:rsidRPr="00124AA1">
        <w:rPr>
          <w:bCs/>
          <w:iCs/>
          <w:sz w:val="21"/>
          <w:szCs w:val="21"/>
        </w:rPr>
        <w:t xml:space="preserve"> </w:t>
      </w:r>
      <w:r w:rsidR="007F4260" w:rsidRPr="00124AA1">
        <w:rPr>
          <w:bCs/>
          <w:iCs/>
          <w:sz w:val="21"/>
          <w:szCs w:val="21"/>
        </w:rPr>
        <w:t xml:space="preserve">годовую </w:t>
      </w:r>
      <w:r w:rsidR="00F6397C" w:rsidRPr="00124AA1">
        <w:rPr>
          <w:bCs/>
          <w:iCs/>
          <w:sz w:val="21"/>
          <w:szCs w:val="21"/>
        </w:rPr>
        <w:t xml:space="preserve">бухгалтерскую </w:t>
      </w:r>
      <w:r w:rsidR="006D4A3A" w:rsidRPr="00124AA1">
        <w:rPr>
          <w:bCs/>
          <w:iCs/>
          <w:sz w:val="21"/>
          <w:szCs w:val="21"/>
        </w:rPr>
        <w:t xml:space="preserve">(финансовую) </w:t>
      </w:r>
      <w:r w:rsidR="00F6397C" w:rsidRPr="00124AA1">
        <w:rPr>
          <w:bCs/>
          <w:iCs/>
          <w:sz w:val="21"/>
          <w:szCs w:val="21"/>
        </w:rPr>
        <w:t>отчетность</w:t>
      </w:r>
      <w:r w:rsidR="00DE3C8C" w:rsidRPr="00DE3C8C">
        <w:t xml:space="preserve"> </w:t>
      </w:r>
      <w:r w:rsidR="00DE3C8C" w:rsidRPr="00DE3C8C">
        <w:rPr>
          <w:bCs/>
          <w:iCs/>
          <w:sz w:val="21"/>
          <w:szCs w:val="21"/>
        </w:rPr>
        <w:t xml:space="preserve">АО «ЭЗС РусГидро» </w:t>
      </w:r>
      <w:r w:rsidR="003A756E" w:rsidRPr="003A756E">
        <w:rPr>
          <w:bCs/>
          <w:sz w:val="21"/>
          <w:szCs w:val="21"/>
        </w:rPr>
        <w:t xml:space="preserve">за </w:t>
      </w:r>
      <w:r w:rsidR="00DE3C8C" w:rsidRPr="00DE3C8C">
        <w:rPr>
          <w:bCs/>
          <w:sz w:val="21"/>
          <w:szCs w:val="21"/>
        </w:rPr>
        <w:t>2023</w:t>
      </w:r>
      <w:r w:rsidR="003A756E" w:rsidRPr="003A756E">
        <w:rPr>
          <w:sz w:val="21"/>
          <w:szCs w:val="21"/>
        </w:rPr>
        <w:t xml:space="preserve"> год</w:t>
      </w:r>
      <w:r w:rsidR="00F6397C" w:rsidRPr="00124AA1">
        <w:rPr>
          <w:bCs/>
          <w:iCs/>
          <w:sz w:val="21"/>
          <w:szCs w:val="21"/>
        </w:rPr>
        <w:t>.</w:t>
      </w:r>
    </w:p>
    <w:p w14:paraId="2023F018" w14:textId="77777777" w:rsidR="003B28B5" w:rsidRPr="006046F0" w:rsidRDefault="003B28B5" w:rsidP="00AC4934">
      <w:pPr>
        <w:pStyle w:val="a4"/>
        <w:tabs>
          <w:tab w:val="left" w:pos="284"/>
        </w:tabs>
        <w:ind w:firstLine="0"/>
        <w:rPr>
          <w:bCs/>
          <w:iCs/>
          <w:sz w:val="12"/>
          <w:szCs w:val="12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0"/>
        <w:gridCol w:w="2129"/>
        <w:gridCol w:w="2416"/>
        <w:gridCol w:w="2693"/>
      </w:tblGrid>
      <w:tr w:rsidR="003B28B5" w:rsidRPr="003B28B5" w14:paraId="3E71F7E3" w14:textId="77777777" w:rsidTr="00C04C70">
        <w:trPr>
          <w:trHeight w:val="196"/>
          <w:jc w:val="center"/>
        </w:trPr>
        <w:tc>
          <w:tcPr>
            <w:tcW w:w="3010" w:type="dxa"/>
            <w:shd w:val="clear" w:color="auto" w:fill="auto"/>
          </w:tcPr>
          <w:p w14:paraId="1DBE9E97" w14:textId="77777777" w:rsidR="003B28B5" w:rsidRPr="003B28B5" w:rsidRDefault="003B28B5" w:rsidP="00C04C70">
            <w:pPr>
              <w:ind w:left="346"/>
              <w:rPr>
                <w:b/>
                <w:sz w:val="21"/>
                <w:szCs w:val="21"/>
              </w:rPr>
            </w:pPr>
            <w:r w:rsidRPr="003B28B5">
              <w:rPr>
                <w:b/>
                <w:sz w:val="21"/>
                <w:szCs w:val="21"/>
              </w:rPr>
              <w:t>Варианты голосования</w:t>
            </w:r>
          </w:p>
        </w:tc>
        <w:tc>
          <w:tcPr>
            <w:tcW w:w="2129" w:type="dxa"/>
            <w:shd w:val="clear" w:color="auto" w:fill="auto"/>
          </w:tcPr>
          <w:p w14:paraId="34D6C07A" w14:textId="77777777" w:rsidR="003B28B5" w:rsidRPr="003B28B5" w:rsidRDefault="003B28B5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ЗА</w:t>
            </w:r>
          </w:p>
        </w:tc>
        <w:tc>
          <w:tcPr>
            <w:tcW w:w="2416" w:type="dxa"/>
            <w:shd w:val="clear" w:color="auto" w:fill="auto"/>
          </w:tcPr>
          <w:p w14:paraId="2DA2D5F3" w14:textId="77777777" w:rsidR="003B28B5" w:rsidRPr="003B28B5" w:rsidRDefault="003B28B5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ПРОТИВ</w:t>
            </w:r>
          </w:p>
        </w:tc>
        <w:tc>
          <w:tcPr>
            <w:tcW w:w="2693" w:type="dxa"/>
            <w:shd w:val="clear" w:color="auto" w:fill="auto"/>
          </w:tcPr>
          <w:p w14:paraId="5AF685A5" w14:textId="77777777" w:rsidR="003B28B5" w:rsidRPr="003B28B5" w:rsidRDefault="003B28B5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ВОЗДЕРЖАЛСЯ</w:t>
            </w:r>
          </w:p>
        </w:tc>
      </w:tr>
      <w:tr w:rsidR="003B28B5" w:rsidRPr="003B28B5" w14:paraId="369C474E" w14:textId="77777777" w:rsidTr="00C04C70">
        <w:trPr>
          <w:trHeight w:val="73"/>
          <w:jc w:val="center"/>
        </w:trPr>
        <w:tc>
          <w:tcPr>
            <w:tcW w:w="3010" w:type="dxa"/>
            <w:shd w:val="clear" w:color="auto" w:fill="auto"/>
          </w:tcPr>
          <w:p w14:paraId="353F9D5A" w14:textId="77777777" w:rsidR="003B28B5" w:rsidRPr="003B28B5" w:rsidRDefault="003B28B5" w:rsidP="00C04C70">
            <w:pPr>
              <w:ind w:left="346"/>
              <w:rPr>
                <w:b/>
                <w:sz w:val="21"/>
                <w:szCs w:val="21"/>
              </w:rPr>
            </w:pPr>
            <w:r w:rsidRPr="003B28B5">
              <w:rPr>
                <w:b/>
                <w:sz w:val="21"/>
                <w:szCs w:val="21"/>
              </w:rPr>
              <w:t>Число голосов</w:t>
            </w:r>
            <w:r w:rsidR="006046F0" w:rsidRPr="006046F0">
              <w:rPr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129" w:type="dxa"/>
            <w:shd w:val="clear" w:color="auto" w:fill="auto"/>
          </w:tcPr>
          <w:p w14:paraId="64845006" w14:textId="77777777" w:rsidR="003B28B5" w:rsidRPr="003B28B5" w:rsidRDefault="003B28B5" w:rsidP="00C04C70">
            <w:pPr>
              <w:rPr>
                <w:sz w:val="21"/>
                <w:szCs w:val="21"/>
              </w:rPr>
            </w:pPr>
          </w:p>
        </w:tc>
        <w:tc>
          <w:tcPr>
            <w:tcW w:w="2416" w:type="dxa"/>
            <w:shd w:val="clear" w:color="auto" w:fill="auto"/>
          </w:tcPr>
          <w:p w14:paraId="42FED736" w14:textId="77777777" w:rsidR="003B28B5" w:rsidRPr="003B28B5" w:rsidRDefault="003B28B5" w:rsidP="00C04C7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45931513" w14:textId="77777777" w:rsidR="003B28B5" w:rsidRPr="003B28B5" w:rsidRDefault="003B28B5" w:rsidP="00C04C70">
            <w:pPr>
              <w:rPr>
                <w:sz w:val="21"/>
                <w:szCs w:val="21"/>
              </w:rPr>
            </w:pPr>
          </w:p>
        </w:tc>
      </w:tr>
    </w:tbl>
    <w:p w14:paraId="2468472A" w14:textId="77777777" w:rsidR="006046F0" w:rsidRPr="006046F0" w:rsidRDefault="006046F0" w:rsidP="00B7124C">
      <w:pPr>
        <w:pStyle w:val="a8"/>
        <w:ind w:left="-142" w:right="-142"/>
        <w:rPr>
          <w:i/>
          <w:position w:val="0"/>
          <w:sz w:val="12"/>
          <w:szCs w:val="12"/>
        </w:rPr>
      </w:pPr>
    </w:p>
    <w:p w14:paraId="4F7EE934" w14:textId="77777777" w:rsidR="00B7124C" w:rsidRPr="003B28B5" w:rsidRDefault="00B7124C" w:rsidP="00B7124C">
      <w:pPr>
        <w:pStyle w:val="a8"/>
        <w:ind w:left="-142" w:right="-142"/>
        <w:rPr>
          <w:i/>
          <w:position w:val="0"/>
          <w:sz w:val="21"/>
          <w:szCs w:val="21"/>
        </w:rPr>
      </w:pPr>
      <w:r w:rsidRPr="003B28B5">
        <w:rPr>
          <w:i/>
          <w:position w:val="0"/>
          <w:sz w:val="21"/>
          <w:szCs w:val="21"/>
        </w:rPr>
        <w:t xml:space="preserve">Выберите </w:t>
      </w:r>
      <w:r w:rsidRPr="003B28B5">
        <w:rPr>
          <w:i/>
          <w:position w:val="0"/>
          <w:sz w:val="21"/>
          <w:szCs w:val="21"/>
          <w:u w:val="single"/>
        </w:rPr>
        <w:t>(оставьте не зачеркнутым)</w:t>
      </w:r>
      <w:r w:rsidRPr="003B28B5">
        <w:rPr>
          <w:i/>
          <w:position w:val="0"/>
          <w:sz w:val="21"/>
          <w:szCs w:val="21"/>
        </w:rPr>
        <w:t xml:space="preserve"> один вариант ответа, соответствующий Вашему решению</w:t>
      </w:r>
    </w:p>
    <w:p w14:paraId="52C54CA7" w14:textId="77777777" w:rsidR="00B7124C" w:rsidRPr="00B7124C" w:rsidRDefault="00B7124C" w:rsidP="00B7124C">
      <w:pPr>
        <w:pStyle w:val="a4"/>
        <w:tabs>
          <w:tab w:val="left" w:pos="851"/>
        </w:tabs>
        <w:spacing w:line="216" w:lineRule="auto"/>
        <w:ind w:firstLine="0"/>
        <w:jc w:val="center"/>
        <w:rPr>
          <w:i/>
          <w:sz w:val="21"/>
          <w:szCs w:val="21"/>
        </w:rPr>
      </w:pPr>
      <w:r w:rsidRPr="00B7124C">
        <w:rPr>
          <w:bCs/>
          <w:sz w:val="21"/>
          <w:szCs w:val="21"/>
        </w:rPr>
        <w:t>(</w:t>
      </w:r>
      <w:r w:rsidRPr="00B7124C">
        <w:rPr>
          <w:i/>
          <w:sz w:val="21"/>
          <w:szCs w:val="21"/>
        </w:rPr>
        <w:t>за исключением случаев, когда голосование осуществляется в соответствии с пунктами 1</w:t>
      </w:r>
      <w:r w:rsidR="00357D68">
        <w:rPr>
          <w:i/>
          <w:sz w:val="21"/>
          <w:szCs w:val="21"/>
        </w:rPr>
        <w:t xml:space="preserve"> - </w:t>
      </w:r>
      <w:r w:rsidR="00A55946">
        <w:rPr>
          <w:i/>
          <w:sz w:val="21"/>
          <w:szCs w:val="21"/>
        </w:rPr>
        <w:t>4</w:t>
      </w:r>
      <w:r w:rsidRPr="00B7124C">
        <w:rPr>
          <w:i/>
          <w:sz w:val="21"/>
          <w:szCs w:val="21"/>
        </w:rPr>
        <w:t xml:space="preserve"> (см. Примечание))</w:t>
      </w:r>
    </w:p>
    <w:p w14:paraId="761A778F" w14:textId="77777777" w:rsidR="007C5591" w:rsidRPr="00A32E28" w:rsidRDefault="007C5591" w:rsidP="00D37199">
      <w:pPr>
        <w:pStyle w:val="a4"/>
        <w:tabs>
          <w:tab w:val="left" w:pos="851"/>
        </w:tabs>
        <w:spacing w:line="216" w:lineRule="auto"/>
        <w:ind w:firstLine="0"/>
        <w:rPr>
          <w:b/>
          <w:spacing w:val="-3"/>
          <w:sz w:val="21"/>
          <w:szCs w:val="21"/>
        </w:rPr>
      </w:pPr>
    </w:p>
    <w:p w14:paraId="7069A16E" w14:textId="77777777" w:rsidR="00EF58A7" w:rsidRPr="00C05070" w:rsidRDefault="00EF58A7" w:rsidP="00EF58A7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i/>
          <w:sz w:val="18"/>
          <w:szCs w:val="18"/>
        </w:rPr>
      </w:pPr>
      <w:r w:rsidRPr="00C05070">
        <w:rPr>
          <w:i/>
          <w:sz w:val="18"/>
          <w:szCs w:val="18"/>
          <w:vertAlign w:val="superscript"/>
        </w:rPr>
        <w:t xml:space="preserve">** </w:t>
      </w:r>
      <w:r w:rsidRPr="00C05070">
        <w:rPr>
          <w:i/>
          <w:sz w:val="18"/>
          <w:szCs w:val="18"/>
        </w:rPr>
        <w:t xml:space="preserve">Предлагаемые к утверждению документы соответствуют проектам, входящим в состав информации (материалов), подлежащей предоставлению лицам, имеющим право на участие </w:t>
      </w:r>
      <w:r w:rsidR="00BB1A31">
        <w:rPr>
          <w:i/>
          <w:sz w:val="18"/>
          <w:szCs w:val="18"/>
        </w:rPr>
        <w:t xml:space="preserve">в </w:t>
      </w:r>
      <w:r w:rsidR="00CB6F9C">
        <w:rPr>
          <w:i/>
          <w:sz w:val="18"/>
          <w:szCs w:val="18"/>
        </w:rPr>
        <w:t>С</w:t>
      </w:r>
      <w:r w:rsidRPr="00C05070">
        <w:rPr>
          <w:i/>
          <w:sz w:val="18"/>
          <w:szCs w:val="18"/>
        </w:rPr>
        <w:t>обрани</w:t>
      </w:r>
      <w:r w:rsidR="00C05070" w:rsidRPr="00C05070">
        <w:rPr>
          <w:i/>
          <w:sz w:val="18"/>
          <w:szCs w:val="18"/>
        </w:rPr>
        <w:t>и</w:t>
      </w:r>
      <w:r w:rsidRPr="00C05070">
        <w:rPr>
          <w:i/>
          <w:sz w:val="18"/>
          <w:szCs w:val="18"/>
        </w:rPr>
        <w:t>,</w:t>
      </w:r>
      <w:r w:rsidRPr="00C05070">
        <w:rPr>
          <w:rFonts w:eastAsia="Calibri"/>
          <w:i/>
          <w:sz w:val="18"/>
          <w:szCs w:val="18"/>
          <w:lang w:eastAsia="en-US"/>
        </w:rPr>
        <w:t xml:space="preserve"> при подготовке к проведению </w:t>
      </w:r>
      <w:r w:rsidR="00CB6F9C">
        <w:rPr>
          <w:rFonts w:eastAsia="Calibri"/>
          <w:i/>
          <w:sz w:val="18"/>
          <w:szCs w:val="18"/>
          <w:lang w:eastAsia="en-US"/>
        </w:rPr>
        <w:t>С</w:t>
      </w:r>
      <w:r w:rsidRPr="00C05070">
        <w:rPr>
          <w:rFonts w:eastAsia="Calibri"/>
          <w:i/>
          <w:sz w:val="18"/>
          <w:szCs w:val="18"/>
          <w:lang w:eastAsia="en-US"/>
        </w:rPr>
        <w:t>обрания, с которыми можно ознакомиться</w:t>
      </w:r>
      <w:r w:rsidR="00C05070" w:rsidRPr="00C05070">
        <w:rPr>
          <w:i/>
          <w:sz w:val="18"/>
          <w:szCs w:val="18"/>
        </w:rPr>
        <w:t xml:space="preserve"> в период с </w:t>
      </w:r>
      <w:r w:rsidR="00DE3C8C" w:rsidRPr="00DE3C8C">
        <w:rPr>
          <w:i/>
          <w:sz w:val="18"/>
          <w:szCs w:val="18"/>
        </w:rPr>
        <w:t>02.05.2024</w:t>
      </w:r>
      <w:r w:rsidR="00C05070" w:rsidRPr="00C05070">
        <w:rPr>
          <w:i/>
          <w:sz w:val="18"/>
          <w:szCs w:val="18"/>
        </w:rPr>
        <w:t xml:space="preserve"> по </w:t>
      </w:r>
      <w:r w:rsidR="00DE3C8C" w:rsidRPr="00DE3C8C">
        <w:rPr>
          <w:i/>
          <w:sz w:val="18"/>
          <w:szCs w:val="18"/>
        </w:rPr>
        <w:t>23.05.2024</w:t>
      </w:r>
      <w:r w:rsidR="00C05070" w:rsidRPr="00C05070">
        <w:rPr>
          <w:i/>
          <w:sz w:val="18"/>
          <w:szCs w:val="18"/>
        </w:rPr>
        <w:t xml:space="preserve"> </w:t>
      </w:r>
      <w:r w:rsidRPr="00C05070">
        <w:rPr>
          <w:i/>
          <w:sz w:val="18"/>
          <w:szCs w:val="18"/>
        </w:rPr>
        <w:t>по следующим адресам:</w:t>
      </w:r>
    </w:p>
    <w:p w14:paraId="1F62FC2A" w14:textId="77777777" w:rsidR="00DE3C8C" w:rsidRPr="00DE3C8C" w:rsidRDefault="00DE3C8C" w:rsidP="00DE3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i/>
          <w:sz w:val="18"/>
          <w:szCs w:val="18"/>
        </w:rPr>
      </w:pPr>
      <w:r w:rsidRPr="003C323C">
        <w:rPr>
          <w:i/>
          <w:sz w:val="18"/>
          <w:szCs w:val="18"/>
        </w:rPr>
        <w:t xml:space="preserve">- </w:t>
      </w:r>
      <w:r w:rsidRPr="00DE3C8C">
        <w:rPr>
          <w:i/>
          <w:sz w:val="18"/>
          <w:szCs w:val="18"/>
        </w:rPr>
        <w:t>г. Москва, ул. Малая Дмитровка, д. 7, АО «ЭЗС РусГидро», в рабочие дни с 10 часов 00 минут до 17 часов 00 минут по местному времени,</w:t>
      </w:r>
    </w:p>
    <w:p w14:paraId="33708CD5" w14:textId="3DE4EAD7" w:rsidR="00EF58A7" w:rsidRPr="00DE3C8C" w:rsidRDefault="00EF58A7" w:rsidP="00DE3C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i/>
          <w:sz w:val="18"/>
          <w:szCs w:val="18"/>
        </w:rPr>
      </w:pPr>
      <w:r w:rsidRPr="00DE3C8C">
        <w:rPr>
          <w:i/>
          <w:sz w:val="18"/>
          <w:szCs w:val="18"/>
        </w:rPr>
        <w:t>а также на сайте Общества</w:t>
      </w:r>
      <w:r w:rsidRPr="00C05070">
        <w:rPr>
          <w:i/>
          <w:color w:val="0070C0"/>
          <w:sz w:val="18"/>
          <w:szCs w:val="18"/>
        </w:rPr>
        <w:t xml:space="preserve"> </w:t>
      </w:r>
      <w:hyperlink r:id="rId8" w:history="1">
        <w:r w:rsidR="00DE3C8C" w:rsidRPr="008E026F">
          <w:rPr>
            <w:rStyle w:val="af0"/>
            <w:i/>
            <w:sz w:val="18"/>
            <w:szCs w:val="18"/>
          </w:rPr>
          <w:t>www.ezs.rushydro.ru</w:t>
        </w:r>
      </w:hyperlink>
      <w:r w:rsidR="00DE3C8C" w:rsidRPr="00DE3C8C">
        <w:rPr>
          <w:i/>
          <w:color w:val="0070C0"/>
          <w:sz w:val="18"/>
          <w:szCs w:val="18"/>
        </w:rPr>
        <w:t xml:space="preserve"> </w:t>
      </w:r>
      <w:r w:rsidRPr="00DE3C8C">
        <w:rPr>
          <w:i/>
          <w:sz w:val="18"/>
          <w:szCs w:val="18"/>
        </w:rPr>
        <w:t>в информационно - телекоммуникационной сети «Интернет».</w:t>
      </w:r>
    </w:p>
    <w:p w14:paraId="7FD79C58" w14:textId="77777777" w:rsidR="003A756E" w:rsidRPr="00EF58A7" w:rsidRDefault="003A756E" w:rsidP="00D37199">
      <w:pPr>
        <w:pStyle w:val="a4"/>
        <w:tabs>
          <w:tab w:val="left" w:pos="851"/>
        </w:tabs>
        <w:spacing w:line="216" w:lineRule="auto"/>
        <w:ind w:firstLine="0"/>
        <w:rPr>
          <w:b/>
          <w:spacing w:val="-3"/>
          <w:sz w:val="21"/>
          <w:szCs w:val="21"/>
        </w:rPr>
      </w:pPr>
    </w:p>
    <w:p w14:paraId="149F0E7B" w14:textId="77777777" w:rsidR="007F0D03" w:rsidRDefault="007F0D03" w:rsidP="00D37199">
      <w:pPr>
        <w:pStyle w:val="a4"/>
        <w:tabs>
          <w:tab w:val="left" w:pos="851"/>
        </w:tabs>
        <w:spacing w:line="216" w:lineRule="auto"/>
        <w:ind w:firstLine="0"/>
        <w:rPr>
          <w:b/>
          <w:spacing w:val="-3"/>
          <w:sz w:val="21"/>
          <w:szCs w:val="21"/>
        </w:rPr>
      </w:pPr>
    </w:p>
    <w:p w14:paraId="0D95DB6D" w14:textId="1124E043" w:rsidR="00D37199" w:rsidRDefault="00D37199" w:rsidP="00D37199">
      <w:pPr>
        <w:pStyle w:val="a4"/>
        <w:tabs>
          <w:tab w:val="left" w:pos="851"/>
        </w:tabs>
        <w:spacing w:line="216" w:lineRule="auto"/>
        <w:ind w:firstLine="0"/>
        <w:rPr>
          <w:b/>
          <w:sz w:val="21"/>
          <w:szCs w:val="21"/>
        </w:rPr>
      </w:pPr>
      <w:r w:rsidRPr="00784633">
        <w:rPr>
          <w:b/>
          <w:spacing w:val="-3"/>
          <w:sz w:val="21"/>
          <w:szCs w:val="21"/>
        </w:rPr>
        <w:t>ВОПРОС № 2:</w:t>
      </w:r>
      <w:r w:rsidRPr="00124AA1">
        <w:rPr>
          <w:sz w:val="21"/>
          <w:szCs w:val="21"/>
        </w:rPr>
        <w:t xml:space="preserve"> </w:t>
      </w:r>
      <w:r w:rsidRPr="003A756E">
        <w:rPr>
          <w:b/>
          <w:sz w:val="21"/>
          <w:szCs w:val="21"/>
        </w:rPr>
        <w:t>О распределении прибыли (в том числе выплате (объявлении) дивидендов) и убытков</w:t>
      </w:r>
      <w:r w:rsidR="00DE3C8C" w:rsidRPr="00DE3C8C">
        <w:t xml:space="preserve"> </w:t>
      </w:r>
      <w:r w:rsidR="00DE3C8C" w:rsidRPr="00DE3C8C">
        <w:rPr>
          <w:b/>
          <w:sz w:val="21"/>
          <w:szCs w:val="21"/>
        </w:rPr>
        <w:t>АО «ЭЗС РусГидро»</w:t>
      </w:r>
      <w:r w:rsidR="006D6C15" w:rsidRPr="006D6C15">
        <w:rPr>
          <w:b/>
          <w:sz w:val="21"/>
          <w:szCs w:val="21"/>
        </w:rPr>
        <w:t xml:space="preserve"> по результатам</w:t>
      </w:r>
      <w:r w:rsidR="00DE3C8C" w:rsidRPr="00DE3C8C">
        <w:rPr>
          <w:b/>
          <w:sz w:val="21"/>
          <w:szCs w:val="21"/>
        </w:rPr>
        <w:t xml:space="preserve"> </w:t>
      </w:r>
      <w:r w:rsidR="006D6C15" w:rsidRPr="006D6C15">
        <w:rPr>
          <w:b/>
          <w:sz w:val="21"/>
          <w:szCs w:val="21"/>
        </w:rPr>
        <w:t>2</w:t>
      </w:r>
      <w:r w:rsidR="00DE3C8C" w:rsidRPr="00DE3C8C">
        <w:rPr>
          <w:b/>
          <w:bCs/>
          <w:sz w:val="21"/>
          <w:szCs w:val="21"/>
        </w:rPr>
        <w:t xml:space="preserve">023 </w:t>
      </w:r>
      <w:r w:rsidR="003A756E" w:rsidRPr="003A756E">
        <w:rPr>
          <w:b/>
          <w:sz w:val="21"/>
          <w:szCs w:val="21"/>
        </w:rPr>
        <w:t>год</w:t>
      </w:r>
      <w:r w:rsidR="006D6C15" w:rsidRPr="006D6C15">
        <w:rPr>
          <w:b/>
          <w:sz w:val="21"/>
          <w:szCs w:val="21"/>
        </w:rPr>
        <w:t>а</w:t>
      </w:r>
      <w:r w:rsidR="003A756E" w:rsidRPr="003A756E">
        <w:rPr>
          <w:b/>
          <w:sz w:val="21"/>
          <w:szCs w:val="21"/>
        </w:rPr>
        <w:t>.</w:t>
      </w:r>
    </w:p>
    <w:p w14:paraId="490F9706" w14:textId="77777777" w:rsidR="00BB1A31" w:rsidRPr="00BB1A31" w:rsidRDefault="00BB1A31" w:rsidP="00D37199">
      <w:pPr>
        <w:pStyle w:val="a4"/>
        <w:tabs>
          <w:tab w:val="left" w:pos="851"/>
        </w:tabs>
        <w:spacing w:line="216" w:lineRule="auto"/>
        <w:ind w:firstLine="0"/>
        <w:rPr>
          <w:spacing w:val="-3"/>
          <w:sz w:val="8"/>
          <w:szCs w:val="8"/>
        </w:rPr>
      </w:pPr>
    </w:p>
    <w:p w14:paraId="7621A462" w14:textId="77777777" w:rsidR="00D37199" w:rsidRPr="0042252C" w:rsidRDefault="00D37199" w:rsidP="00D37199">
      <w:pPr>
        <w:pStyle w:val="a4"/>
        <w:tabs>
          <w:tab w:val="left" w:pos="851"/>
        </w:tabs>
        <w:ind w:firstLine="0"/>
        <w:rPr>
          <w:b/>
          <w:spacing w:val="-3"/>
          <w:sz w:val="21"/>
          <w:szCs w:val="21"/>
        </w:rPr>
      </w:pPr>
      <w:r w:rsidRPr="0042252C">
        <w:rPr>
          <w:b/>
          <w:spacing w:val="-3"/>
          <w:sz w:val="21"/>
          <w:szCs w:val="21"/>
        </w:rPr>
        <w:t>РЕШЕНИЕ:</w:t>
      </w:r>
    </w:p>
    <w:p w14:paraId="03AC3054" w14:textId="77777777" w:rsidR="00AC4934" w:rsidRDefault="00AC4934" w:rsidP="00DE3C8C">
      <w:pPr>
        <w:widowControl w:val="0"/>
        <w:numPr>
          <w:ilvl w:val="0"/>
          <w:numId w:val="6"/>
        </w:numPr>
        <w:tabs>
          <w:tab w:val="left" w:pos="284"/>
          <w:tab w:val="left" w:pos="318"/>
        </w:tabs>
        <w:ind w:left="284"/>
        <w:jc w:val="both"/>
        <w:rPr>
          <w:sz w:val="21"/>
          <w:szCs w:val="21"/>
        </w:rPr>
      </w:pPr>
      <w:r w:rsidRPr="00124AA1">
        <w:rPr>
          <w:sz w:val="21"/>
          <w:szCs w:val="21"/>
        </w:rPr>
        <w:t>Утвердить следующее распределение прибыли (</w:t>
      </w:r>
      <w:r w:rsidRPr="003A756E">
        <w:rPr>
          <w:sz w:val="21"/>
          <w:szCs w:val="21"/>
        </w:rPr>
        <w:t xml:space="preserve">убытков) </w:t>
      </w:r>
      <w:r w:rsidR="00DE3C8C" w:rsidRPr="00DE3C8C">
        <w:rPr>
          <w:sz w:val="21"/>
          <w:szCs w:val="21"/>
        </w:rPr>
        <w:t xml:space="preserve">АО «ЭЗС РусГидро» </w:t>
      </w:r>
      <w:r w:rsidRPr="003A756E">
        <w:rPr>
          <w:sz w:val="21"/>
          <w:szCs w:val="21"/>
        </w:rPr>
        <w:t xml:space="preserve">по результатам </w:t>
      </w:r>
      <w:r w:rsidR="00DE3C8C" w:rsidRPr="00DE3C8C">
        <w:rPr>
          <w:sz w:val="21"/>
          <w:szCs w:val="21"/>
        </w:rPr>
        <w:t>2023</w:t>
      </w:r>
      <w:r w:rsidR="003A756E" w:rsidRPr="003A756E">
        <w:rPr>
          <w:szCs w:val="28"/>
        </w:rPr>
        <w:t xml:space="preserve"> </w:t>
      </w:r>
      <w:r w:rsidRPr="003A756E">
        <w:rPr>
          <w:sz w:val="21"/>
          <w:szCs w:val="21"/>
        </w:rPr>
        <w:t>года:</w:t>
      </w:r>
    </w:p>
    <w:p w14:paraId="7FC6A934" w14:textId="77777777" w:rsidR="003A756E" w:rsidRPr="003A756E" w:rsidRDefault="003A756E" w:rsidP="003A756E">
      <w:pPr>
        <w:widowControl w:val="0"/>
        <w:tabs>
          <w:tab w:val="left" w:pos="284"/>
          <w:tab w:val="left" w:pos="318"/>
        </w:tabs>
        <w:ind w:left="720"/>
        <w:jc w:val="both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2662"/>
      </w:tblGrid>
      <w:tr w:rsidR="00AC4934" w:rsidRPr="003A756E" w14:paraId="67F6DFE1" w14:textId="77777777" w:rsidTr="00124AA1">
        <w:trPr>
          <w:jc w:val="center"/>
        </w:trPr>
        <w:tc>
          <w:tcPr>
            <w:tcW w:w="7513" w:type="dxa"/>
          </w:tcPr>
          <w:p w14:paraId="035633EB" w14:textId="77777777" w:rsidR="00AC4934" w:rsidRPr="003A756E" w:rsidRDefault="00AC4934" w:rsidP="003A756E">
            <w:pPr>
              <w:jc w:val="center"/>
              <w:rPr>
                <w:sz w:val="21"/>
                <w:szCs w:val="21"/>
              </w:rPr>
            </w:pPr>
            <w:r w:rsidRPr="003A756E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2662" w:type="dxa"/>
          </w:tcPr>
          <w:p w14:paraId="1D1273F3" w14:textId="01A258B6" w:rsidR="00AC4934" w:rsidRPr="003A756E" w:rsidRDefault="00AC4934" w:rsidP="003A756E">
            <w:pPr>
              <w:jc w:val="center"/>
              <w:rPr>
                <w:sz w:val="21"/>
                <w:szCs w:val="21"/>
              </w:rPr>
            </w:pPr>
            <w:r w:rsidRPr="003A756E">
              <w:rPr>
                <w:sz w:val="21"/>
                <w:szCs w:val="21"/>
              </w:rPr>
              <w:t>Сумма, тыс.</w:t>
            </w:r>
            <w:r w:rsidR="00E21268">
              <w:rPr>
                <w:sz w:val="21"/>
                <w:szCs w:val="21"/>
                <w:lang w:val="en-US"/>
              </w:rPr>
              <w:t xml:space="preserve"> </w:t>
            </w:r>
            <w:r w:rsidRPr="003A756E">
              <w:rPr>
                <w:sz w:val="21"/>
                <w:szCs w:val="21"/>
              </w:rPr>
              <w:t>руб.</w:t>
            </w:r>
          </w:p>
        </w:tc>
      </w:tr>
      <w:tr w:rsidR="00AC4934" w:rsidRPr="003A756E" w14:paraId="01691E32" w14:textId="77777777" w:rsidTr="00124AA1">
        <w:trPr>
          <w:jc w:val="center"/>
        </w:trPr>
        <w:tc>
          <w:tcPr>
            <w:tcW w:w="7513" w:type="dxa"/>
          </w:tcPr>
          <w:p w14:paraId="04F7BA32" w14:textId="77777777" w:rsidR="00AC4934" w:rsidRPr="003A756E" w:rsidRDefault="00AC4934" w:rsidP="00AC4934">
            <w:pPr>
              <w:jc w:val="both"/>
              <w:rPr>
                <w:sz w:val="21"/>
                <w:szCs w:val="21"/>
              </w:rPr>
            </w:pPr>
            <w:r w:rsidRPr="003A756E">
              <w:rPr>
                <w:sz w:val="21"/>
                <w:szCs w:val="21"/>
              </w:rPr>
              <w:t>Нераспределенная прибыль (убыток) отчетного периода:</w:t>
            </w:r>
          </w:p>
        </w:tc>
        <w:tc>
          <w:tcPr>
            <w:tcW w:w="2662" w:type="dxa"/>
          </w:tcPr>
          <w:p w14:paraId="2EAEC284" w14:textId="77777777" w:rsidR="00AC4934" w:rsidRPr="00DE3C8C" w:rsidRDefault="00DE3C8C" w:rsidP="00AC4934">
            <w:pPr>
              <w:jc w:val="center"/>
              <w:rPr>
                <w:sz w:val="21"/>
                <w:szCs w:val="21"/>
                <w:lang w:val="en-US"/>
              </w:rPr>
            </w:pPr>
            <w:r w:rsidRPr="00DE3C8C">
              <w:rPr>
                <w:sz w:val="21"/>
                <w:szCs w:val="21"/>
                <w:lang w:val="en-US"/>
              </w:rPr>
              <w:t>(41 139)</w:t>
            </w:r>
          </w:p>
        </w:tc>
      </w:tr>
      <w:tr w:rsidR="00AC4934" w:rsidRPr="003A756E" w14:paraId="50CC7084" w14:textId="77777777" w:rsidTr="00124AA1">
        <w:trPr>
          <w:jc w:val="center"/>
        </w:trPr>
        <w:tc>
          <w:tcPr>
            <w:tcW w:w="7513" w:type="dxa"/>
          </w:tcPr>
          <w:p w14:paraId="38B80848" w14:textId="77777777" w:rsidR="00AC4934" w:rsidRPr="003A756E" w:rsidRDefault="00AC4934" w:rsidP="00AC4934">
            <w:pPr>
              <w:jc w:val="both"/>
              <w:rPr>
                <w:sz w:val="21"/>
                <w:szCs w:val="21"/>
              </w:rPr>
            </w:pPr>
            <w:r w:rsidRPr="003A756E">
              <w:rPr>
                <w:sz w:val="21"/>
                <w:szCs w:val="21"/>
              </w:rPr>
              <w:t>Распределить на:</w:t>
            </w:r>
            <w:r w:rsidRPr="003A756E">
              <w:rPr>
                <w:sz w:val="21"/>
                <w:szCs w:val="21"/>
              </w:rPr>
              <w:tab/>
              <w:t xml:space="preserve">         </w:t>
            </w:r>
            <w:r w:rsidR="003A756E" w:rsidRPr="003A756E">
              <w:rPr>
                <w:sz w:val="21"/>
                <w:szCs w:val="21"/>
              </w:rPr>
              <w:t xml:space="preserve">     </w:t>
            </w:r>
            <w:r w:rsidRPr="003A756E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2662" w:type="dxa"/>
          </w:tcPr>
          <w:p w14:paraId="07227AC4" w14:textId="540155A3" w:rsidR="00AC4934" w:rsidRPr="00977DDA" w:rsidRDefault="0006450E" w:rsidP="000645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</w:p>
        </w:tc>
      </w:tr>
      <w:tr w:rsidR="0006450E" w:rsidRPr="003A756E" w14:paraId="4556A309" w14:textId="77777777" w:rsidTr="00124AA1">
        <w:trPr>
          <w:jc w:val="center"/>
        </w:trPr>
        <w:tc>
          <w:tcPr>
            <w:tcW w:w="7513" w:type="dxa"/>
          </w:tcPr>
          <w:p w14:paraId="4E056473" w14:textId="77777777" w:rsidR="0006450E" w:rsidRPr="003A756E" w:rsidRDefault="0006450E" w:rsidP="0006450E">
            <w:pPr>
              <w:ind w:firstLine="2835"/>
              <w:jc w:val="both"/>
              <w:rPr>
                <w:sz w:val="21"/>
                <w:szCs w:val="21"/>
              </w:rPr>
            </w:pPr>
            <w:r w:rsidRPr="003A756E">
              <w:rPr>
                <w:sz w:val="21"/>
                <w:szCs w:val="21"/>
              </w:rPr>
              <w:t>Дивиденды</w:t>
            </w:r>
          </w:p>
        </w:tc>
        <w:tc>
          <w:tcPr>
            <w:tcW w:w="2662" w:type="dxa"/>
          </w:tcPr>
          <w:p w14:paraId="3FEB6A37" w14:textId="385A67DA" w:rsidR="0006450E" w:rsidRPr="00DE3C8C" w:rsidRDefault="0006450E" w:rsidP="0006450E">
            <w:pPr>
              <w:jc w:val="center"/>
              <w:rPr>
                <w:sz w:val="21"/>
                <w:szCs w:val="21"/>
                <w:lang w:val="en-US"/>
              </w:rPr>
            </w:pPr>
            <w:r w:rsidRPr="0046361A">
              <w:rPr>
                <w:sz w:val="21"/>
                <w:szCs w:val="21"/>
              </w:rPr>
              <w:t>-</w:t>
            </w:r>
          </w:p>
        </w:tc>
      </w:tr>
      <w:tr w:rsidR="0006450E" w:rsidRPr="003A756E" w14:paraId="0ECAD5A5" w14:textId="77777777" w:rsidTr="00124AA1">
        <w:trPr>
          <w:jc w:val="center"/>
        </w:trPr>
        <w:tc>
          <w:tcPr>
            <w:tcW w:w="7513" w:type="dxa"/>
          </w:tcPr>
          <w:p w14:paraId="27B96F0E" w14:textId="77777777" w:rsidR="0006450E" w:rsidRPr="003A756E" w:rsidRDefault="0006450E" w:rsidP="0006450E">
            <w:pPr>
              <w:ind w:firstLine="2835"/>
              <w:jc w:val="both"/>
              <w:rPr>
                <w:sz w:val="21"/>
                <w:szCs w:val="21"/>
              </w:rPr>
            </w:pPr>
            <w:r w:rsidRPr="003A756E">
              <w:rPr>
                <w:sz w:val="21"/>
                <w:szCs w:val="21"/>
              </w:rPr>
              <w:t>Инвестиции текущего года</w:t>
            </w:r>
          </w:p>
        </w:tc>
        <w:tc>
          <w:tcPr>
            <w:tcW w:w="2662" w:type="dxa"/>
          </w:tcPr>
          <w:p w14:paraId="0FE63D50" w14:textId="7F4EF760" w:rsidR="0006450E" w:rsidRPr="00DE3C8C" w:rsidRDefault="0006450E" w:rsidP="0006450E">
            <w:pPr>
              <w:jc w:val="center"/>
              <w:rPr>
                <w:sz w:val="21"/>
                <w:szCs w:val="21"/>
                <w:lang w:val="en-US"/>
              </w:rPr>
            </w:pPr>
            <w:r w:rsidRPr="0046361A">
              <w:rPr>
                <w:sz w:val="21"/>
                <w:szCs w:val="21"/>
              </w:rPr>
              <w:t>-</w:t>
            </w:r>
          </w:p>
        </w:tc>
      </w:tr>
      <w:tr w:rsidR="0006450E" w:rsidRPr="003A756E" w14:paraId="335500C1" w14:textId="77777777" w:rsidTr="00124AA1">
        <w:trPr>
          <w:jc w:val="center"/>
        </w:trPr>
        <w:tc>
          <w:tcPr>
            <w:tcW w:w="7513" w:type="dxa"/>
          </w:tcPr>
          <w:p w14:paraId="1672DB88" w14:textId="77777777" w:rsidR="0006450E" w:rsidRPr="003A756E" w:rsidRDefault="0006450E" w:rsidP="0006450E">
            <w:pPr>
              <w:ind w:firstLine="2835"/>
              <w:jc w:val="both"/>
              <w:rPr>
                <w:sz w:val="21"/>
                <w:szCs w:val="21"/>
              </w:rPr>
            </w:pPr>
            <w:r w:rsidRPr="003A756E">
              <w:rPr>
                <w:sz w:val="21"/>
                <w:szCs w:val="21"/>
              </w:rPr>
              <w:t>Прибыль на накопление</w:t>
            </w:r>
          </w:p>
        </w:tc>
        <w:tc>
          <w:tcPr>
            <w:tcW w:w="2662" w:type="dxa"/>
          </w:tcPr>
          <w:p w14:paraId="4F5CB9E9" w14:textId="13750E45" w:rsidR="0006450E" w:rsidRPr="00DE3C8C" w:rsidRDefault="0006450E" w:rsidP="0006450E">
            <w:pPr>
              <w:jc w:val="center"/>
              <w:rPr>
                <w:sz w:val="21"/>
                <w:szCs w:val="21"/>
                <w:lang w:val="en-US"/>
              </w:rPr>
            </w:pPr>
            <w:r w:rsidRPr="0046361A">
              <w:rPr>
                <w:sz w:val="21"/>
                <w:szCs w:val="21"/>
              </w:rPr>
              <w:t>-</w:t>
            </w:r>
          </w:p>
        </w:tc>
      </w:tr>
      <w:tr w:rsidR="0006450E" w:rsidRPr="003A756E" w14:paraId="6ADD5EB0" w14:textId="77777777" w:rsidTr="00124AA1">
        <w:trPr>
          <w:jc w:val="center"/>
        </w:trPr>
        <w:tc>
          <w:tcPr>
            <w:tcW w:w="7513" w:type="dxa"/>
          </w:tcPr>
          <w:p w14:paraId="5F0AAF2C" w14:textId="77777777" w:rsidR="0006450E" w:rsidRPr="003A756E" w:rsidRDefault="0006450E" w:rsidP="0006450E">
            <w:pPr>
              <w:ind w:firstLine="2835"/>
              <w:jc w:val="both"/>
              <w:rPr>
                <w:sz w:val="21"/>
                <w:szCs w:val="21"/>
              </w:rPr>
            </w:pPr>
            <w:r w:rsidRPr="003A756E">
              <w:rPr>
                <w:sz w:val="21"/>
                <w:szCs w:val="21"/>
              </w:rPr>
              <w:t>Погашение убытков прошлых лет</w:t>
            </w:r>
          </w:p>
        </w:tc>
        <w:tc>
          <w:tcPr>
            <w:tcW w:w="2662" w:type="dxa"/>
          </w:tcPr>
          <w:p w14:paraId="37EF1AA1" w14:textId="0CB1323B" w:rsidR="0006450E" w:rsidRPr="00DE3C8C" w:rsidRDefault="0006450E" w:rsidP="0006450E">
            <w:pPr>
              <w:jc w:val="center"/>
              <w:rPr>
                <w:sz w:val="21"/>
                <w:szCs w:val="21"/>
                <w:lang w:val="en-US"/>
              </w:rPr>
            </w:pPr>
            <w:r w:rsidRPr="0046361A">
              <w:rPr>
                <w:sz w:val="21"/>
                <w:szCs w:val="21"/>
              </w:rPr>
              <w:t>-</w:t>
            </w:r>
          </w:p>
        </w:tc>
      </w:tr>
    </w:tbl>
    <w:p w14:paraId="49867BB9" w14:textId="77777777" w:rsidR="00447072" w:rsidRDefault="00447072" w:rsidP="008A445F">
      <w:pPr>
        <w:pStyle w:val="af"/>
        <w:spacing w:before="0" w:beforeAutospacing="0" w:after="0" w:afterAutospacing="0"/>
        <w:jc w:val="both"/>
        <w:rPr>
          <w:bCs/>
          <w:iCs/>
          <w:sz w:val="8"/>
          <w:szCs w:val="8"/>
        </w:rPr>
      </w:pPr>
    </w:p>
    <w:p w14:paraId="474556BA" w14:textId="77777777" w:rsidR="003A756E" w:rsidRPr="00EF4423" w:rsidRDefault="00EF4423" w:rsidP="00EF4423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</w:t>
      </w:r>
      <w:r w:rsidR="003A756E" w:rsidRPr="00EF4423">
        <w:rPr>
          <w:color w:val="auto"/>
          <w:sz w:val="21"/>
          <w:szCs w:val="21"/>
        </w:rPr>
        <w:t xml:space="preserve">. Не выплачивать (не объявлять) дивиденды по обыкновенным акциям Общества по результатам </w:t>
      </w:r>
      <w:r w:rsidR="00DE3C8C" w:rsidRPr="00DE3C8C">
        <w:rPr>
          <w:color w:val="auto"/>
          <w:sz w:val="21"/>
          <w:szCs w:val="21"/>
        </w:rPr>
        <w:t>2023</w:t>
      </w:r>
      <w:r w:rsidR="003A756E" w:rsidRPr="00EF4423">
        <w:rPr>
          <w:color w:val="0070C0"/>
          <w:sz w:val="21"/>
          <w:szCs w:val="21"/>
        </w:rPr>
        <w:t xml:space="preserve"> </w:t>
      </w:r>
      <w:r w:rsidR="003A756E" w:rsidRPr="00EF4423">
        <w:rPr>
          <w:color w:val="auto"/>
          <w:sz w:val="21"/>
          <w:szCs w:val="21"/>
        </w:rPr>
        <w:t>года.</w:t>
      </w:r>
    </w:p>
    <w:p w14:paraId="4A1CF456" w14:textId="77777777" w:rsidR="006046F0" w:rsidRPr="006046F0" w:rsidRDefault="006046F0" w:rsidP="00EF4423">
      <w:pPr>
        <w:pStyle w:val="a4"/>
        <w:tabs>
          <w:tab w:val="left" w:pos="851"/>
        </w:tabs>
        <w:ind w:firstLine="0"/>
        <w:rPr>
          <w:sz w:val="12"/>
          <w:szCs w:val="12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0"/>
        <w:gridCol w:w="2129"/>
        <w:gridCol w:w="2416"/>
        <w:gridCol w:w="2693"/>
      </w:tblGrid>
      <w:tr w:rsidR="006046F0" w:rsidRPr="003B28B5" w14:paraId="79DB660B" w14:textId="77777777" w:rsidTr="00C04C70">
        <w:trPr>
          <w:trHeight w:val="196"/>
          <w:jc w:val="center"/>
        </w:trPr>
        <w:tc>
          <w:tcPr>
            <w:tcW w:w="3010" w:type="dxa"/>
            <w:shd w:val="clear" w:color="auto" w:fill="auto"/>
          </w:tcPr>
          <w:p w14:paraId="53D66E1E" w14:textId="77777777" w:rsidR="006046F0" w:rsidRPr="003B28B5" w:rsidRDefault="006046F0" w:rsidP="00C04C70">
            <w:pPr>
              <w:ind w:left="346"/>
              <w:rPr>
                <w:b/>
                <w:sz w:val="21"/>
                <w:szCs w:val="21"/>
              </w:rPr>
            </w:pPr>
            <w:r w:rsidRPr="003B28B5">
              <w:rPr>
                <w:b/>
                <w:sz w:val="21"/>
                <w:szCs w:val="21"/>
              </w:rPr>
              <w:t>Варианты голосования</w:t>
            </w:r>
          </w:p>
        </w:tc>
        <w:tc>
          <w:tcPr>
            <w:tcW w:w="2129" w:type="dxa"/>
            <w:shd w:val="clear" w:color="auto" w:fill="auto"/>
          </w:tcPr>
          <w:p w14:paraId="644B5DCC" w14:textId="77777777" w:rsidR="006046F0" w:rsidRPr="003B28B5" w:rsidRDefault="006046F0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ЗА</w:t>
            </w:r>
          </w:p>
        </w:tc>
        <w:tc>
          <w:tcPr>
            <w:tcW w:w="2416" w:type="dxa"/>
            <w:shd w:val="clear" w:color="auto" w:fill="auto"/>
          </w:tcPr>
          <w:p w14:paraId="3A5A4057" w14:textId="77777777" w:rsidR="006046F0" w:rsidRPr="003B28B5" w:rsidRDefault="006046F0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ПРОТИВ</w:t>
            </w:r>
          </w:p>
        </w:tc>
        <w:tc>
          <w:tcPr>
            <w:tcW w:w="2693" w:type="dxa"/>
            <w:shd w:val="clear" w:color="auto" w:fill="auto"/>
          </w:tcPr>
          <w:p w14:paraId="33630C4B" w14:textId="77777777" w:rsidR="006046F0" w:rsidRPr="003B28B5" w:rsidRDefault="006046F0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ВОЗДЕРЖАЛСЯ</w:t>
            </w:r>
          </w:p>
        </w:tc>
      </w:tr>
      <w:tr w:rsidR="006046F0" w:rsidRPr="003B28B5" w14:paraId="5DC2988A" w14:textId="77777777" w:rsidTr="00C04C70">
        <w:trPr>
          <w:trHeight w:val="73"/>
          <w:jc w:val="center"/>
        </w:trPr>
        <w:tc>
          <w:tcPr>
            <w:tcW w:w="3010" w:type="dxa"/>
            <w:shd w:val="clear" w:color="auto" w:fill="auto"/>
          </w:tcPr>
          <w:p w14:paraId="70E6BB2A" w14:textId="77777777" w:rsidR="006046F0" w:rsidRPr="003B28B5" w:rsidRDefault="006046F0" w:rsidP="00C04C70">
            <w:pPr>
              <w:ind w:left="346"/>
              <w:rPr>
                <w:b/>
                <w:sz w:val="21"/>
                <w:szCs w:val="21"/>
              </w:rPr>
            </w:pPr>
            <w:r w:rsidRPr="003B28B5">
              <w:rPr>
                <w:b/>
                <w:sz w:val="21"/>
                <w:szCs w:val="21"/>
              </w:rPr>
              <w:t>Число голосов</w:t>
            </w:r>
            <w:r w:rsidRPr="006046F0">
              <w:rPr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129" w:type="dxa"/>
            <w:shd w:val="clear" w:color="auto" w:fill="auto"/>
          </w:tcPr>
          <w:p w14:paraId="5EA72E2C" w14:textId="77777777" w:rsidR="006046F0" w:rsidRPr="003B28B5" w:rsidRDefault="006046F0" w:rsidP="00C04C70">
            <w:pPr>
              <w:rPr>
                <w:sz w:val="21"/>
                <w:szCs w:val="21"/>
              </w:rPr>
            </w:pPr>
          </w:p>
        </w:tc>
        <w:tc>
          <w:tcPr>
            <w:tcW w:w="2416" w:type="dxa"/>
            <w:shd w:val="clear" w:color="auto" w:fill="auto"/>
          </w:tcPr>
          <w:p w14:paraId="4EA327D3" w14:textId="77777777" w:rsidR="006046F0" w:rsidRPr="003B28B5" w:rsidRDefault="006046F0" w:rsidP="00C04C7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643B9B53" w14:textId="77777777" w:rsidR="006046F0" w:rsidRPr="003B28B5" w:rsidRDefault="006046F0" w:rsidP="00C04C70">
            <w:pPr>
              <w:rPr>
                <w:sz w:val="21"/>
                <w:szCs w:val="21"/>
              </w:rPr>
            </w:pPr>
          </w:p>
        </w:tc>
      </w:tr>
    </w:tbl>
    <w:p w14:paraId="0D62DABA" w14:textId="77777777" w:rsidR="00EF4423" w:rsidRPr="006046F0" w:rsidRDefault="00EF4423" w:rsidP="00EF4423">
      <w:pPr>
        <w:pStyle w:val="a4"/>
        <w:tabs>
          <w:tab w:val="left" w:pos="851"/>
        </w:tabs>
        <w:ind w:firstLine="0"/>
        <w:rPr>
          <w:i/>
          <w:spacing w:val="-3"/>
          <w:sz w:val="12"/>
          <w:szCs w:val="12"/>
        </w:rPr>
      </w:pPr>
    </w:p>
    <w:p w14:paraId="246DB6F6" w14:textId="77777777" w:rsidR="00D47D8B" w:rsidRPr="003B28B5" w:rsidRDefault="00B7124C" w:rsidP="00D47D8B">
      <w:pPr>
        <w:pStyle w:val="a8"/>
        <w:ind w:left="-142" w:right="-142"/>
        <w:rPr>
          <w:i/>
          <w:position w:val="0"/>
          <w:sz w:val="21"/>
          <w:szCs w:val="21"/>
        </w:rPr>
      </w:pPr>
      <w:r w:rsidRPr="003B28B5">
        <w:rPr>
          <w:i/>
          <w:position w:val="0"/>
          <w:sz w:val="21"/>
          <w:szCs w:val="21"/>
        </w:rPr>
        <w:t xml:space="preserve">Выберите </w:t>
      </w:r>
      <w:r w:rsidRPr="003B28B5">
        <w:rPr>
          <w:i/>
          <w:position w:val="0"/>
          <w:sz w:val="21"/>
          <w:szCs w:val="21"/>
          <w:u w:val="single"/>
        </w:rPr>
        <w:t>(</w:t>
      </w:r>
      <w:r w:rsidR="00D47D8B" w:rsidRPr="003B28B5">
        <w:rPr>
          <w:i/>
          <w:position w:val="0"/>
          <w:sz w:val="21"/>
          <w:szCs w:val="21"/>
          <w:u w:val="single"/>
        </w:rPr>
        <w:t>оставьте не</w:t>
      </w:r>
      <w:r w:rsidRPr="003B28B5">
        <w:rPr>
          <w:i/>
          <w:position w:val="0"/>
          <w:sz w:val="21"/>
          <w:szCs w:val="21"/>
          <w:u w:val="single"/>
        </w:rPr>
        <w:t xml:space="preserve"> </w:t>
      </w:r>
      <w:r w:rsidR="00D47D8B" w:rsidRPr="003B28B5">
        <w:rPr>
          <w:i/>
          <w:position w:val="0"/>
          <w:sz w:val="21"/>
          <w:szCs w:val="21"/>
          <w:u w:val="single"/>
        </w:rPr>
        <w:t>зачеркнутым</w:t>
      </w:r>
      <w:r w:rsidRPr="003B28B5">
        <w:rPr>
          <w:i/>
          <w:position w:val="0"/>
          <w:sz w:val="21"/>
          <w:szCs w:val="21"/>
          <w:u w:val="single"/>
        </w:rPr>
        <w:t>)</w:t>
      </w:r>
      <w:r w:rsidR="00D47D8B" w:rsidRPr="003B28B5">
        <w:rPr>
          <w:i/>
          <w:position w:val="0"/>
          <w:sz w:val="21"/>
          <w:szCs w:val="21"/>
          <w:u w:val="single"/>
        </w:rPr>
        <w:t xml:space="preserve"> </w:t>
      </w:r>
      <w:r w:rsidR="00D47D8B" w:rsidRPr="003B28B5">
        <w:rPr>
          <w:i/>
          <w:position w:val="0"/>
          <w:sz w:val="21"/>
          <w:szCs w:val="21"/>
        </w:rPr>
        <w:t>один вариант ответа, соответствующий Вашему решению</w:t>
      </w:r>
    </w:p>
    <w:p w14:paraId="2010C759" w14:textId="77777777" w:rsidR="00D47D8B" w:rsidRPr="00B7124C" w:rsidRDefault="00D47D8B" w:rsidP="00D47D8B">
      <w:pPr>
        <w:pStyle w:val="a4"/>
        <w:tabs>
          <w:tab w:val="left" w:pos="851"/>
        </w:tabs>
        <w:spacing w:line="216" w:lineRule="auto"/>
        <w:ind w:firstLine="0"/>
        <w:jc w:val="center"/>
        <w:rPr>
          <w:i/>
          <w:sz w:val="21"/>
          <w:szCs w:val="21"/>
        </w:rPr>
      </w:pPr>
      <w:r w:rsidRPr="00B7124C">
        <w:rPr>
          <w:bCs/>
          <w:sz w:val="21"/>
          <w:szCs w:val="21"/>
        </w:rPr>
        <w:t>(</w:t>
      </w:r>
      <w:r w:rsidRPr="00B7124C">
        <w:rPr>
          <w:i/>
          <w:sz w:val="21"/>
          <w:szCs w:val="21"/>
        </w:rPr>
        <w:t>за исключением случаев, когда голосование осуществляется в соответствии с пунктами 1</w:t>
      </w:r>
      <w:r w:rsidR="00C473F3" w:rsidRPr="00C473F3">
        <w:rPr>
          <w:i/>
          <w:sz w:val="21"/>
          <w:szCs w:val="21"/>
        </w:rPr>
        <w:t xml:space="preserve"> </w:t>
      </w:r>
      <w:r w:rsidR="00357D68">
        <w:rPr>
          <w:i/>
          <w:sz w:val="21"/>
          <w:szCs w:val="21"/>
        </w:rPr>
        <w:t>-</w:t>
      </w:r>
      <w:r w:rsidR="00C473F3" w:rsidRPr="00C473F3">
        <w:rPr>
          <w:i/>
          <w:sz w:val="21"/>
          <w:szCs w:val="21"/>
        </w:rPr>
        <w:t xml:space="preserve"> </w:t>
      </w:r>
      <w:r w:rsidR="00A55946">
        <w:rPr>
          <w:i/>
          <w:sz w:val="21"/>
          <w:szCs w:val="21"/>
        </w:rPr>
        <w:t>4</w:t>
      </w:r>
      <w:r w:rsidRPr="00B7124C">
        <w:rPr>
          <w:i/>
          <w:sz w:val="21"/>
          <w:szCs w:val="21"/>
        </w:rPr>
        <w:t xml:space="preserve"> (см. Примечание))</w:t>
      </w:r>
    </w:p>
    <w:p w14:paraId="3EBC5BDA" w14:textId="77777777" w:rsidR="00EF58A7" w:rsidRDefault="00EF58A7" w:rsidP="00CD2933">
      <w:pPr>
        <w:tabs>
          <w:tab w:val="left" w:pos="851"/>
        </w:tabs>
        <w:spacing w:line="216" w:lineRule="auto"/>
        <w:jc w:val="both"/>
        <w:rPr>
          <w:b/>
          <w:spacing w:val="-3"/>
          <w:sz w:val="21"/>
          <w:szCs w:val="21"/>
        </w:rPr>
      </w:pPr>
    </w:p>
    <w:p w14:paraId="28552426" w14:textId="77777777" w:rsidR="007F0D03" w:rsidRDefault="007F0D03" w:rsidP="00CD2933">
      <w:pPr>
        <w:tabs>
          <w:tab w:val="left" w:pos="851"/>
        </w:tabs>
        <w:spacing w:line="216" w:lineRule="auto"/>
        <w:jc w:val="both"/>
        <w:rPr>
          <w:b/>
          <w:spacing w:val="-3"/>
          <w:sz w:val="21"/>
          <w:szCs w:val="21"/>
        </w:rPr>
      </w:pPr>
    </w:p>
    <w:p w14:paraId="5B1C8EB7" w14:textId="34FB50BD" w:rsidR="00CD2933" w:rsidRDefault="00CD2933" w:rsidP="00CD2933">
      <w:pPr>
        <w:tabs>
          <w:tab w:val="left" w:pos="851"/>
        </w:tabs>
        <w:spacing w:line="216" w:lineRule="auto"/>
        <w:jc w:val="both"/>
        <w:rPr>
          <w:b/>
          <w:spacing w:val="-3"/>
          <w:sz w:val="21"/>
          <w:szCs w:val="21"/>
        </w:rPr>
      </w:pPr>
      <w:r w:rsidRPr="00124AA1">
        <w:rPr>
          <w:b/>
          <w:spacing w:val="-3"/>
          <w:sz w:val="21"/>
          <w:szCs w:val="21"/>
        </w:rPr>
        <w:t>ВОПРОС № </w:t>
      </w:r>
      <w:r w:rsidR="00D37199" w:rsidRPr="00124AA1">
        <w:rPr>
          <w:b/>
          <w:spacing w:val="-3"/>
          <w:sz w:val="21"/>
          <w:szCs w:val="21"/>
        </w:rPr>
        <w:t>3</w:t>
      </w:r>
      <w:r w:rsidRPr="00124AA1">
        <w:rPr>
          <w:b/>
          <w:spacing w:val="-3"/>
          <w:sz w:val="21"/>
          <w:szCs w:val="21"/>
        </w:rPr>
        <w:t xml:space="preserve">: </w:t>
      </w:r>
      <w:r w:rsidRPr="00124AA1">
        <w:rPr>
          <w:b/>
          <w:sz w:val="21"/>
          <w:szCs w:val="21"/>
        </w:rPr>
        <w:t xml:space="preserve">Об избрании </w:t>
      </w:r>
      <w:r w:rsidR="0042252C" w:rsidRPr="00124AA1">
        <w:rPr>
          <w:b/>
          <w:sz w:val="21"/>
          <w:szCs w:val="21"/>
        </w:rPr>
        <w:t xml:space="preserve">членов </w:t>
      </w:r>
      <w:r w:rsidRPr="00124AA1">
        <w:rPr>
          <w:b/>
          <w:sz w:val="21"/>
          <w:szCs w:val="21"/>
        </w:rPr>
        <w:t xml:space="preserve">Совета директоров </w:t>
      </w:r>
      <w:r w:rsidR="00DE3C8C" w:rsidRPr="00DE3C8C">
        <w:rPr>
          <w:b/>
          <w:sz w:val="21"/>
          <w:szCs w:val="21"/>
        </w:rPr>
        <w:t>АО «ЭЗС РусГидро»</w:t>
      </w:r>
      <w:r w:rsidRPr="00124AA1">
        <w:rPr>
          <w:b/>
          <w:spacing w:val="-3"/>
          <w:sz w:val="21"/>
          <w:szCs w:val="21"/>
        </w:rPr>
        <w:t>.</w:t>
      </w:r>
    </w:p>
    <w:tbl>
      <w:tblPr>
        <w:tblW w:w="1091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C05070" w:rsidRPr="00124AA1" w14:paraId="02BF0EB5" w14:textId="77777777" w:rsidTr="00C721C1">
        <w:trPr>
          <w:trHeight w:val="278"/>
        </w:trPr>
        <w:tc>
          <w:tcPr>
            <w:tcW w:w="10915" w:type="dxa"/>
            <w:vAlign w:val="center"/>
          </w:tcPr>
          <w:p w14:paraId="0FE204F2" w14:textId="77777777" w:rsidR="00C05070" w:rsidRDefault="00C05070" w:rsidP="007F0D03">
            <w:pPr>
              <w:rPr>
                <w:spacing w:val="-3"/>
                <w:sz w:val="21"/>
                <w:szCs w:val="21"/>
              </w:rPr>
            </w:pPr>
            <w:r w:rsidRPr="00124AA1">
              <w:rPr>
                <w:spacing w:val="-3"/>
                <w:sz w:val="21"/>
                <w:szCs w:val="21"/>
              </w:rPr>
              <w:t>Количество голосов при кумулятивном голосовании</w:t>
            </w:r>
            <w:r w:rsidR="003A6794" w:rsidRPr="00816D5E">
              <w:rPr>
                <w:sz w:val="21"/>
                <w:szCs w:val="21"/>
              </w:rPr>
              <w:t>,</w:t>
            </w:r>
            <w:r w:rsidR="003A6794" w:rsidRPr="00B96451">
              <w:rPr>
                <w:color w:val="0070C0"/>
                <w:sz w:val="21"/>
                <w:szCs w:val="21"/>
              </w:rPr>
              <w:t xml:space="preserve"> </w:t>
            </w:r>
            <w:r w:rsidR="003A6794" w:rsidRPr="00816D5E">
              <w:rPr>
                <w:sz w:val="21"/>
                <w:szCs w:val="21"/>
              </w:rPr>
              <w:t>принадлежащих лицу, имеющему право на участие в Собрании</w:t>
            </w:r>
            <w:r w:rsidRPr="00816D5E">
              <w:rPr>
                <w:spacing w:val="-3"/>
                <w:sz w:val="21"/>
                <w:szCs w:val="21"/>
              </w:rPr>
              <w:t xml:space="preserve">: </w:t>
            </w:r>
          </w:p>
          <w:p w14:paraId="719BD81F" w14:textId="099763F3" w:rsidR="007F0D03" w:rsidRPr="00D732BD" w:rsidRDefault="007F0D03" w:rsidP="007F0D03">
            <w:pPr>
              <w:rPr>
                <w:spacing w:val="-3"/>
                <w:sz w:val="21"/>
                <w:szCs w:val="21"/>
              </w:rPr>
            </w:pPr>
          </w:p>
        </w:tc>
      </w:tr>
    </w:tbl>
    <w:p w14:paraId="76A3E987" w14:textId="77777777" w:rsidR="00C05070" w:rsidRPr="00752AE9" w:rsidRDefault="00C05070" w:rsidP="00CD2933">
      <w:pPr>
        <w:tabs>
          <w:tab w:val="left" w:pos="851"/>
        </w:tabs>
        <w:spacing w:line="216" w:lineRule="auto"/>
        <w:jc w:val="both"/>
        <w:rPr>
          <w:b/>
          <w:spacing w:val="-3"/>
          <w:sz w:val="12"/>
          <w:szCs w:val="12"/>
        </w:rPr>
      </w:pPr>
    </w:p>
    <w:p w14:paraId="0942CD98" w14:textId="77777777" w:rsidR="00CD2933" w:rsidRPr="00124AA1" w:rsidRDefault="00CD2933" w:rsidP="006046F0">
      <w:pPr>
        <w:tabs>
          <w:tab w:val="left" w:pos="851"/>
        </w:tabs>
        <w:spacing w:after="120" w:line="216" w:lineRule="auto"/>
        <w:jc w:val="both"/>
        <w:rPr>
          <w:b/>
          <w:spacing w:val="-3"/>
          <w:sz w:val="21"/>
          <w:szCs w:val="21"/>
        </w:rPr>
      </w:pPr>
      <w:r w:rsidRPr="00124AA1">
        <w:rPr>
          <w:b/>
          <w:spacing w:val="-3"/>
          <w:sz w:val="21"/>
          <w:szCs w:val="21"/>
        </w:rPr>
        <w:t xml:space="preserve">РЕШЕНИЕ: </w:t>
      </w:r>
      <w:r w:rsidRPr="00124AA1">
        <w:rPr>
          <w:bCs/>
          <w:spacing w:val="-3"/>
          <w:sz w:val="21"/>
          <w:szCs w:val="21"/>
        </w:rPr>
        <w:t xml:space="preserve">Избрать Совет директоров </w:t>
      </w:r>
      <w:r w:rsidR="00DE3C8C" w:rsidRPr="00DE3C8C">
        <w:rPr>
          <w:bCs/>
          <w:spacing w:val="-3"/>
          <w:sz w:val="21"/>
          <w:szCs w:val="21"/>
        </w:rPr>
        <w:t xml:space="preserve">АО «ЭЗС РусГидро» </w:t>
      </w:r>
      <w:r w:rsidRPr="00124AA1">
        <w:rPr>
          <w:bCs/>
          <w:spacing w:val="-3"/>
          <w:sz w:val="21"/>
          <w:szCs w:val="21"/>
        </w:rPr>
        <w:t>в следующем составе: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5954"/>
        <w:gridCol w:w="1984"/>
      </w:tblGrid>
      <w:tr w:rsidR="00CD2933" w:rsidRPr="00124AA1" w14:paraId="04D1DD48" w14:textId="77777777" w:rsidTr="00700BDD">
        <w:tc>
          <w:tcPr>
            <w:tcW w:w="426" w:type="dxa"/>
            <w:vAlign w:val="center"/>
          </w:tcPr>
          <w:p w14:paraId="62D5F9D6" w14:textId="77777777" w:rsidR="00CD2933" w:rsidRPr="00124AA1" w:rsidRDefault="00CD2933" w:rsidP="00CD2933">
            <w:pPr>
              <w:spacing w:line="216" w:lineRule="auto"/>
              <w:ind w:left="-108" w:right="-108"/>
              <w:jc w:val="center"/>
              <w:rPr>
                <w:b/>
                <w:bCs/>
                <w:caps/>
                <w:spacing w:val="-3"/>
                <w:position w:val="6"/>
                <w:sz w:val="21"/>
                <w:szCs w:val="21"/>
              </w:rPr>
            </w:pPr>
            <w:r w:rsidRPr="00124AA1">
              <w:rPr>
                <w:b/>
                <w:bCs/>
                <w:caps/>
                <w:spacing w:val="-3"/>
                <w:position w:val="6"/>
                <w:sz w:val="21"/>
                <w:szCs w:val="21"/>
              </w:rPr>
              <w:lastRenderedPageBreak/>
              <w:t>№</w:t>
            </w:r>
          </w:p>
        </w:tc>
        <w:tc>
          <w:tcPr>
            <w:tcW w:w="2551" w:type="dxa"/>
            <w:vAlign w:val="center"/>
          </w:tcPr>
          <w:p w14:paraId="45DE7ABB" w14:textId="77777777" w:rsidR="00CD2933" w:rsidRPr="00124AA1" w:rsidRDefault="00CD2933" w:rsidP="0052348A">
            <w:pPr>
              <w:spacing w:line="216" w:lineRule="auto"/>
              <w:jc w:val="center"/>
              <w:rPr>
                <w:caps/>
                <w:spacing w:val="-3"/>
                <w:position w:val="6"/>
                <w:sz w:val="21"/>
                <w:szCs w:val="21"/>
              </w:rPr>
            </w:pPr>
            <w:r w:rsidRPr="00124AA1">
              <w:rPr>
                <w:b/>
                <w:caps/>
                <w:spacing w:val="-3"/>
                <w:position w:val="6"/>
                <w:sz w:val="21"/>
                <w:szCs w:val="21"/>
              </w:rPr>
              <w:t>Ф</w:t>
            </w:r>
            <w:r w:rsidR="0052348A">
              <w:rPr>
                <w:b/>
                <w:caps/>
                <w:spacing w:val="-3"/>
                <w:position w:val="6"/>
                <w:sz w:val="21"/>
                <w:szCs w:val="21"/>
              </w:rPr>
              <w:t>.</w:t>
            </w:r>
            <w:r w:rsidRPr="00124AA1">
              <w:rPr>
                <w:b/>
                <w:caps/>
                <w:spacing w:val="-3"/>
                <w:position w:val="6"/>
                <w:sz w:val="21"/>
                <w:szCs w:val="21"/>
              </w:rPr>
              <w:t>И</w:t>
            </w:r>
            <w:r w:rsidR="0052348A">
              <w:rPr>
                <w:b/>
                <w:caps/>
                <w:spacing w:val="-3"/>
                <w:position w:val="6"/>
                <w:sz w:val="21"/>
                <w:szCs w:val="21"/>
              </w:rPr>
              <w:t>.</w:t>
            </w:r>
            <w:r w:rsidRPr="00124AA1">
              <w:rPr>
                <w:b/>
                <w:caps/>
                <w:spacing w:val="-3"/>
                <w:position w:val="6"/>
                <w:sz w:val="21"/>
                <w:szCs w:val="21"/>
              </w:rPr>
              <w:t>О</w:t>
            </w:r>
            <w:r w:rsidR="0052348A">
              <w:rPr>
                <w:b/>
                <w:caps/>
                <w:spacing w:val="-3"/>
                <w:position w:val="6"/>
                <w:sz w:val="21"/>
                <w:szCs w:val="21"/>
              </w:rPr>
              <w:t>.</w:t>
            </w:r>
            <w:r w:rsidRPr="00124AA1">
              <w:rPr>
                <w:b/>
                <w:caps/>
                <w:spacing w:val="-3"/>
                <w:position w:val="6"/>
                <w:sz w:val="21"/>
                <w:szCs w:val="21"/>
              </w:rPr>
              <w:t xml:space="preserve"> </w:t>
            </w:r>
            <w:r w:rsidRPr="00124AA1">
              <w:rPr>
                <w:b/>
                <w:spacing w:val="-3"/>
                <w:position w:val="6"/>
                <w:sz w:val="21"/>
                <w:szCs w:val="21"/>
              </w:rPr>
              <w:t>кандидата</w:t>
            </w:r>
          </w:p>
        </w:tc>
        <w:tc>
          <w:tcPr>
            <w:tcW w:w="5954" w:type="dxa"/>
            <w:vAlign w:val="center"/>
          </w:tcPr>
          <w:p w14:paraId="031738AC" w14:textId="77777777" w:rsidR="0042252C" w:rsidRPr="0052348A" w:rsidRDefault="00CD2933" w:rsidP="0052348A">
            <w:pPr>
              <w:spacing w:line="216" w:lineRule="auto"/>
              <w:jc w:val="center"/>
              <w:rPr>
                <w:b/>
                <w:spacing w:val="-3"/>
                <w:position w:val="6"/>
                <w:sz w:val="21"/>
                <w:szCs w:val="21"/>
              </w:rPr>
            </w:pPr>
            <w:r w:rsidRPr="00124AA1">
              <w:rPr>
                <w:b/>
                <w:spacing w:val="-3"/>
                <w:position w:val="6"/>
                <w:sz w:val="21"/>
                <w:szCs w:val="21"/>
              </w:rPr>
              <w:t>Должность кандидата</w:t>
            </w:r>
            <w:r w:rsidR="0052348A">
              <w:rPr>
                <w:b/>
                <w:spacing w:val="-3"/>
                <w:position w:val="6"/>
                <w:sz w:val="21"/>
                <w:szCs w:val="21"/>
              </w:rPr>
              <w:t xml:space="preserve"> </w:t>
            </w:r>
            <w:r w:rsidR="0042252C" w:rsidRPr="00124AA1">
              <w:rPr>
                <w:b/>
                <w:spacing w:val="-3"/>
                <w:position w:val="6"/>
                <w:sz w:val="21"/>
                <w:szCs w:val="21"/>
              </w:rPr>
              <w:t xml:space="preserve">на момент </w:t>
            </w:r>
            <w:r w:rsidR="0052348A">
              <w:rPr>
                <w:b/>
                <w:spacing w:val="-3"/>
                <w:position w:val="6"/>
                <w:sz w:val="21"/>
                <w:szCs w:val="21"/>
              </w:rPr>
              <w:t xml:space="preserve">его </w:t>
            </w:r>
            <w:r w:rsidR="0042252C" w:rsidRPr="00124AA1">
              <w:rPr>
                <w:b/>
                <w:spacing w:val="-3"/>
                <w:position w:val="6"/>
                <w:sz w:val="21"/>
                <w:szCs w:val="21"/>
              </w:rPr>
              <w:t>выдвижения</w:t>
            </w:r>
          </w:p>
        </w:tc>
        <w:tc>
          <w:tcPr>
            <w:tcW w:w="1984" w:type="dxa"/>
          </w:tcPr>
          <w:p w14:paraId="2CE5BEB4" w14:textId="77777777" w:rsidR="00CD2933" w:rsidRPr="00124AA1" w:rsidRDefault="00CD2933" w:rsidP="0052348A">
            <w:pPr>
              <w:spacing w:line="216" w:lineRule="auto"/>
              <w:ind w:left="-108" w:right="-108"/>
              <w:jc w:val="center"/>
              <w:rPr>
                <w:spacing w:val="-3"/>
                <w:position w:val="6"/>
                <w:sz w:val="21"/>
                <w:szCs w:val="21"/>
              </w:rPr>
            </w:pPr>
            <w:r w:rsidRPr="00124AA1">
              <w:rPr>
                <w:b/>
                <w:spacing w:val="-3"/>
                <w:position w:val="6"/>
                <w:sz w:val="21"/>
                <w:szCs w:val="21"/>
              </w:rPr>
              <w:t xml:space="preserve">Количество голосов </w:t>
            </w:r>
            <w:r w:rsidR="0042252C" w:rsidRPr="00124AA1">
              <w:rPr>
                <w:b/>
                <w:spacing w:val="-3"/>
                <w:position w:val="6"/>
                <w:sz w:val="21"/>
                <w:szCs w:val="21"/>
              </w:rPr>
              <w:t>«</w:t>
            </w:r>
            <w:r w:rsidRPr="00124AA1">
              <w:rPr>
                <w:b/>
                <w:spacing w:val="-3"/>
                <w:position w:val="6"/>
                <w:sz w:val="21"/>
                <w:szCs w:val="21"/>
              </w:rPr>
              <w:t>ЗА</w:t>
            </w:r>
            <w:r w:rsidR="0042252C" w:rsidRPr="00124AA1">
              <w:rPr>
                <w:b/>
                <w:spacing w:val="-3"/>
                <w:position w:val="6"/>
                <w:sz w:val="21"/>
                <w:szCs w:val="21"/>
              </w:rPr>
              <w:t>»</w:t>
            </w:r>
            <w:r w:rsidRPr="00124AA1">
              <w:rPr>
                <w:b/>
                <w:spacing w:val="-3"/>
                <w:position w:val="6"/>
                <w:sz w:val="21"/>
                <w:szCs w:val="21"/>
              </w:rPr>
              <w:t xml:space="preserve"> кандидата</w:t>
            </w:r>
          </w:p>
        </w:tc>
      </w:tr>
      <w:tr w:rsidR="00DE3C8C" w:rsidRPr="00124AA1" w14:paraId="4C29E42D" w14:textId="77777777" w:rsidTr="00DC6957">
        <w:trPr>
          <w:trHeight w:val="284"/>
        </w:trPr>
        <w:tc>
          <w:tcPr>
            <w:tcW w:w="426" w:type="dxa"/>
          </w:tcPr>
          <w:p w14:paraId="0222CE21" w14:textId="77777777" w:rsidR="00DE3C8C" w:rsidRPr="00124AA1" w:rsidRDefault="00DE3C8C" w:rsidP="00DE3C8C">
            <w:pPr>
              <w:spacing w:line="216" w:lineRule="auto"/>
              <w:jc w:val="center"/>
              <w:rPr>
                <w:bCs/>
                <w:spacing w:val="-3"/>
                <w:sz w:val="21"/>
                <w:szCs w:val="21"/>
              </w:rPr>
            </w:pPr>
            <w:r w:rsidRPr="00124AA1">
              <w:rPr>
                <w:bCs/>
                <w:spacing w:val="-3"/>
                <w:sz w:val="21"/>
                <w:szCs w:val="21"/>
              </w:rPr>
              <w:t>1.</w:t>
            </w:r>
          </w:p>
        </w:tc>
        <w:tc>
          <w:tcPr>
            <w:tcW w:w="2551" w:type="dxa"/>
          </w:tcPr>
          <w:p w14:paraId="5CF32CB5" w14:textId="77777777" w:rsidR="008F2880" w:rsidRDefault="00DE3C8C" w:rsidP="00DE3C8C">
            <w:pPr>
              <w:rPr>
                <w:sz w:val="21"/>
                <w:szCs w:val="21"/>
                <w:lang w:val="en-US"/>
              </w:rPr>
            </w:pPr>
            <w:r w:rsidRPr="00DE3C8C">
              <w:rPr>
                <w:sz w:val="21"/>
                <w:szCs w:val="21"/>
                <w:lang w:val="en-US"/>
              </w:rPr>
              <w:t xml:space="preserve">Рябова Юлия </w:t>
            </w:r>
          </w:p>
          <w:p w14:paraId="0C4A7998" w14:textId="683F3C24" w:rsidR="00DE3C8C" w:rsidRPr="00DE3C8C" w:rsidRDefault="00DE3C8C" w:rsidP="00DE3C8C">
            <w:pPr>
              <w:rPr>
                <w:sz w:val="21"/>
                <w:szCs w:val="21"/>
                <w:lang w:val="en-US"/>
              </w:rPr>
            </w:pPr>
            <w:r w:rsidRPr="00DE3C8C">
              <w:rPr>
                <w:sz w:val="21"/>
                <w:szCs w:val="21"/>
                <w:lang w:val="en-US"/>
              </w:rPr>
              <w:t>Валерьевна</w:t>
            </w:r>
          </w:p>
        </w:tc>
        <w:tc>
          <w:tcPr>
            <w:tcW w:w="5954" w:type="dxa"/>
          </w:tcPr>
          <w:p w14:paraId="20277924" w14:textId="77777777" w:rsidR="00DE3C8C" w:rsidRPr="00DE3C8C" w:rsidRDefault="00DE3C8C" w:rsidP="00DE3C8C">
            <w:pPr>
              <w:rPr>
                <w:sz w:val="21"/>
                <w:szCs w:val="21"/>
              </w:rPr>
            </w:pPr>
            <w:r w:rsidRPr="00DE3C8C">
              <w:rPr>
                <w:sz w:val="21"/>
                <w:szCs w:val="21"/>
              </w:rPr>
              <w:t>Главный эксперт Управления финансового моделирования Департамента стратегических сделок ПАО «РусГидро»</w:t>
            </w:r>
          </w:p>
        </w:tc>
        <w:tc>
          <w:tcPr>
            <w:tcW w:w="1984" w:type="dxa"/>
          </w:tcPr>
          <w:p w14:paraId="255F1809" w14:textId="77777777" w:rsidR="00DE3C8C" w:rsidRPr="00124AA1" w:rsidRDefault="00DE3C8C" w:rsidP="00DE3C8C">
            <w:pPr>
              <w:spacing w:line="216" w:lineRule="auto"/>
              <w:jc w:val="center"/>
              <w:rPr>
                <w:spacing w:val="-3"/>
                <w:position w:val="6"/>
                <w:sz w:val="21"/>
                <w:szCs w:val="21"/>
              </w:rPr>
            </w:pPr>
          </w:p>
        </w:tc>
      </w:tr>
      <w:tr w:rsidR="00DE3C8C" w:rsidRPr="00124AA1" w14:paraId="2741D8FB" w14:textId="77777777" w:rsidTr="00700BDD">
        <w:tc>
          <w:tcPr>
            <w:tcW w:w="426" w:type="dxa"/>
          </w:tcPr>
          <w:p w14:paraId="7E237ECE" w14:textId="77777777" w:rsidR="00DE3C8C" w:rsidRPr="00124AA1" w:rsidRDefault="00DE3C8C" w:rsidP="00DE3C8C">
            <w:pPr>
              <w:spacing w:line="216" w:lineRule="auto"/>
              <w:jc w:val="center"/>
              <w:rPr>
                <w:bCs/>
                <w:spacing w:val="-3"/>
                <w:sz w:val="21"/>
                <w:szCs w:val="21"/>
              </w:rPr>
            </w:pPr>
            <w:r w:rsidRPr="00124AA1">
              <w:rPr>
                <w:bCs/>
                <w:spacing w:val="-3"/>
                <w:sz w:val="21"/>
                <w:szCs w:val="21"/>
              </w:rPr>
              <w:t>2.</w:t>
            </w:r>
          </w:p>
        </w:tc>
        <w:tc>
          <w:tcPr>
            <w:tcW w:w="2551" w:type="dxa"/>
          </w:tcPr>
          <w:p w14:paraId="32C48EEF" w14:textId="77777777" w:rsidR="00DE3C8C" w:rsidRPr="00DE3C8C" w:rsidRDefault="00DE3C8C" w:rsidP="00DE3C8C">
            <w:pPr>
              <w:rPr>
                <w:sz w:val="21"/>
                <w:szCs w:val="21"/>
              </w:rPr>
            </w:pPr>
            <w:r w:rsidRPr="00DE3C8C">
              <w:rPr>
                <w:sz w:val="21"/>
                <w:szCs w:val="21"/>
              </w:rPr>
              <w:t>Гаврилов Андрей Александрович</w:t>
            </w:r>
          </w:p>
        </w:tc>
        <w:tc>
          <w:tcPr>
            <w:tcW w:w="5954" w:type="dxa"/>
          </w:tcPr>
          <w:p w14:paraId="39AC4875" w14:textId="77777777" w:rsidR="00DE3C8C" w:rsidRPr="00DE3C8C" w:rsidRDefault="00DE3C8C" w:rsidP="00DE3C8C">
            <w:pPr>
              <w:rPr>
                <w:sz w:val="21"/>
                <w:szCs w:val="21"/>
              </w:rPr>
            </w:pPr>
            <w:r w:rsidRPr="00DE3C8C">
              <w:rPr>
                <w:sz w:val="21"/>
                <w:szCs w:val="21"/>
              </w:rPr>
              <w:t>Начальник Управления заемного капитала Департамента корпоративных финансов ПАО «РусГидро»</w:t>
            </w:r>
          </w:p>
        </w:tc>
        <w:tc>
          <w:tcPr>
            <w:tcW w:w="1984" w:type="dxa"/>
          </w:tcPr>
          <w:p w14:paraId="21647DFB" w14:textId="77777777" w:rsidR="00DE3C8C" w:rsidRPr="00124AA1" w:rsidRDefault="00DE3C8C" w:rsidP="00DE3C8C">
            <w:pPr>
              <w:spacing w:line="216" w:lineRule="auto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DE3C8C" w:rsidRPr="00124AA1" w14:paraId="4A64315B" w14:textId="77777777" w:rsidTr="00DC6957">
        <w:trPr>
          <w:trHeight w:val="237"/>
        </w:trPr>
        <w:tc>
          <w:tcPr>
            <w:tcW w:w="426" w:type="dxa"/>
          </w:tcPr>
          <w:p w14:paraId="242DE403" w14:textId="77777777" w:rsidR="00DE3C8C" w:rsidRPr="00124AA1" w:rsidRDefault="00DE3C8C" w:rsidP="00DE3C8C">
            <w:pPr>
              <w:spacing w:line="216" w:lineRule="auto"/>
              <w:jc w:val="center"/>
              <w:rPr>
                <w:bCs/>
                <w:spacing w:val="-3"/>
                <w:sz w:val="21"/>
                <w:szCs w:val="21"/>
              </w:rPr>
            </w:pPr>
            <w:r w:rsidRPr="00124AA1">
              <w:rPr>
                <w:bCs/>
                <w:spacing w:val="-3"/>
                <w:sz w:val="21"/>
                <w:szCs w:val="21"/>
              </w:rPr>
              <w:t>3.</w:t>
            </w:r>
          </w:p>
        </w:tc>
        <w:tc>
          <w:tcPr>
            <w:tcW w:w="2551" w:type="dxa"/>
          </w:tcPr>
          <w:p w14:paraId="0F90FDDE" w14:textId="77777777" w:rsidR="00DE3C8C" w:rsidRPr="00DE3C8C" w:rsidRDefault="00DE3C8C" w:rsidP="00DE3C8C">
            <w:pPr>
              <w:rPr>
                <w:b/>
                <w:sz w:val="21"/>
                <w:szCs w:val="21"/>
              </w:rPr>
            </w:pPr>
            <w:r w:rsidRPr="00DE3C8C">
              <w:rPr>
                <w:rFonts w:eastAsia="Calibri"/>
                <w:sz w:val="21"/>
                <w:szCs w:val="21"/>
                <w:lang w:eastAsia="en-US"/>
              </w:rPr>
              <w:t xml:space="preserve">Могилевич Ольга Константиновна </w:t>
            </w:r>
          </w:p>
        </w:tc>
        <w:tc>
          <w:tcPr>
            <w:tcW w:w="5954" w:type="dxa"/>
          </w:tcPr>
          <w:p w14:paraId="4867D8A8" w14:textId="77777777" w:rsidR="00DE3C8C" w:rsidRPr="00DE3C8C" w:rsidRDefault="00DE3C8C" w:rsidP="00DE3C8C">
            <w:pPr>
              <w:rPr>
                <w:b/>
                <w:sz w:val="21"/>
                <w:szCs w:val="21"/>
              </w:rPr>
            </w:pPr>
            <w:r w:rsidRPr="00DE3C8C">
              <w:rPr>
                <w:rFonts w:eastAsia="Calibri"/>
                <w:sz w:val="21"/>
                <w:szCs w:val="21"/>
                <w:lang w:eastAsia="en-US"/>
              </w:rPr>
              <w:t>Заместитель директора Департамента по экономике и инвестициям Департамента экономического планирования и инвестиционных программ ПАО «РусГидро»</w:t>
            </w:r>
          </w:p>
        </w:tc>
        <w:tc>
          <w:tcPr>
            <w:tcW w:w="1984" w:type="dxa"/>
          </w:tcPr>
          <w:p w14:paraId="52EF88E9" w14:textId="77777777" w:rsidR="00DE3C8C" w:rsidRPr="00124AA1" w:rsidRDefault="00DE3C8C" w:rsidP="00DE3C8C">
            <w:pPr>
              <w:spacing w:line="216" w:lineRule="auto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DE3C8C" w:rsidRPr="00124AA1" w14:paraId="68BAFCEE" w14:textId="77777777" w:rsidTr="00DC6957">
        <w:trPr>
          <w:trHeight w:val="309"/>
        </w:trPr>
        <w:tc>
          <w:tcPr>
            <w:tcW w:w="426" w:type="dxa"/>
          </w:tcPr>
          <w:p w14:paraId="00C63A51" w14:textId="77777777" w:rsidR="00DE3C8C" w:rsidRPr="00124AA1" w:rsidRDefault="00DE3C8C" w:rsidP="00DE3C8C">
            <w:pPr>
              <w:spacing w:line="216" w:lineRule="auto"/>
              <w:jc w:val="center"/>
              <w:rPr>
                <w:bCs/>
                <w:spacing w:val="-3"/>
                <w:sz w:val="21"/>
                <w:szCs w:val="21"/>
              </w:rPr>
            </w:pPr>
            <w:r w:rsidRPr="00124AA1">
              <w:rPr>
                <w:bCs/>
                <w:spacing w:val="-3"/>
                <w:sz w:val="21"/>
                <w:szCs w:val="21"/>
              </w:rPr>
              <w:t>4.</w:t>
            </w:r>
          </w:p>
        </w:tc>
        <w:tc>
          <w:tcPr>
            <w:tcW w:w="2551" w:type="dxa"/>
          </w:tcPr>
          <w:p w14:paraId="4FB7E920" w14:textId="77777777" w:rsidR="00DE3C8C" w:rsidRPr="00DE3C8C" w:rsidRDefault="00DE3C8C" w:rsidP="00DE3C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DE3C8C">
              <w:rPr>
                <w:rFonts w:eastAsia="Calibri"/>
                <w:sz w:val="21"/>
                <w:szCs w:val="21"/>
                <w:lang w:eastAsia="en-US"/>
              </w:rPr>
              <w:t>Носкова Мария Григорьевна</w:t>
            </w:r>
          </w:p>
        </w:tc>
        <w:tc>
          <w:tcPr>
            <w:tcW w:w="5954" w:type="dxa"/>
          </w:tcPr>
          <w:p w14:paraId="5D775734" w14:textId="77777777" w:rsidR="00DE3C8C" w:rsidRPr="00DE3C8C" w:rsidRDefault="00DE3C8C" w:rsidP="00DE3C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DE3C8C">
              <w:rPr>
                <w:rFonts w:eastAsia="Calibri"/>
                <w:sz w:val="21"/>
                <w:szCs w:val="21"/>
                <w:lang w:eastAsia="en-US"/>
              </w:rPr>
              <w:t>Ведущий эксперт Управления финансового моделирования Департамента стратегических сделок ПАО «РусГидро»</w:t>
            </w:r>
          </w:p>
        </w:tc>
        <w:tc>
          <w:tcPr>
            <w:tcW w:w="1984" w:type="dxa"/>
          </w:tcPr>
          <w:p w14:paraId="46593E62" w14:textId="77777777" w:rsidR="00DE3C8C" w:rsidRPr="00124AA1" w:rsidRDefault="00DE3C8C" w:rsidP="00DE3C8C">
            <w:pPr>
              <w:spacing w:line="216" w:lineRule="auto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DE3C8C" w:rsidRPr="00124AA1" w14:paraId="07068E9A" w14:textId="77777777" w:rsidTr="00DC6957">
        <w:trPr>
          <w:trHeight w:val="272"/>
        </w:trPr>
        <w:tc>
          <w:tcPr>
            <w:tcW w:w="426" w:type="dxa"/>
          </w:tcPr>
          <w:p w14:paraId="688633AA" w14:textId="77777777" w:rsidR="00DE3C8C" w:rsidRPr="00124AA1" w:rsidRDefault="00DE3C8C" w:rsidP="00DE3C8C">
            <w:pPr>
              <w:spacing w:line="216" w:lineRule="auto"/>
              <w:jc w:val="center"/>
              <w:rPr>
                <w:bCs/>
                <w:spacing w:val="-3"/>
                <w:sz w:val="21"/>
                <w:szCs w:val="21"/>
              </w:rPr>
            </w:pPr>
            <w:r w:rsidRPr="00124AA1">
              <w:rPr>
                <w:bCs/>
                <w:spacing w:val="-3"/>
                <w:sz w:val="21"/>
                <w:szCs w:val="21"/>
              </w:rPr>
              <w:t>5.</w:t>
            </w:r>
          </w:p>
        </w:tc>
        <w:tc>
          <w:tcPr>
            <w:tcW w:w="2551" w:type="dxa"/>
          </w:tcPr>
          <w:p w14:paraId="7F78EE99" w14:textId="77777777" w:rsidR="00DE3C8C" w:rsidRPr="00E21268" w:rsidRDefault="00DE3C8C" w:rsidP="00DE3C8C">
            <w:pPr>
              <w:rPr>
                <w:rFonts w:eastAsia="Calibri"/>
                <w:sz w:val="21"/>
                <w:szCs w:val="21"/>
                <w:lang w:val="en-US" w:eastAsia="en-US"/>
              </w:rPr>
            </w:pPr>
            <w:r w:rsidRPr="00E21268">
              <w:rPr>
                <w:rFonts w:eastAsia="Calibri"/>
                <w:sz w:val="21"/>
                <w:szCs w:val="21"/>
                <w:lang w:val="en-US" w:eastAsia="en-US"/>
              </w:rPr>
              <w:t>Чурилов Леонид Иванович</w:t>
            </w:r>
          </w:p>
        </w:tc>
        <w:tc>
          <w:tcPr>
            <w:tcW w:w="5954" w:type="dxa"/>
          </w:tcPr>
          <w:p w14:paraId="5D666EB9" w14:textId="77777777" w:rsidR="00DE3C8C" w:rsidRPr="00E21268" w:rsidRDefault="00DE3C8C" w:rsidP="00DE3C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E21268">
              <w:rPr>
                <w:rFonts w:eastAsia="Calibri"/>
                <w:sz w:val="21"/>
                <w:szCs w:val="21"/>
                <w:lang w:eastAsia="en-US"/>
              </w:rPr>
              <w:t>Генеральный директор АО «ЭЗС РусГидро»</w:t>
            </w:r>
          </w:p>
        </w:tc>
        <w:tc>
          <w:tcPr>
            <w:tcW w:w="1984" w:type="dxa"/>
          </w:tcPr>
          <w:p w14:paraId="3DB294E3" w14:textId="77777777" w:rsidR="00DE3C8C" w:rsidRPr="00124AA1" w:rsidRDefault="00DE3C8C" w:rsidP="00DE3C8C">
            <w:pPr>
              <w:spacing w:line="216" w:lineRule="auto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06450E" w:rsidRPr="00124AA1" w14:paraId="7BA6C2D1" w14:textId="77777777" w:rsidTr="00DC6957">
        <w:trPr>
          <w:trHeight w:val="272"/>
        </w:trPr>
        <w:tc>
          <w:tcPr>
            <w:tcW w:w="426" w:type="dxa"/>
          </w:tcPr>
          <w:p w14:paraId="21995E06" w14:textId="77777777" w:rsidR="0006450E" w:rsidRPr="00124AA1" w:rsidRDefault="0006450E" w:rsidP="00DE3C8C">
            <w:pPr>
              <w:spacing w:line="216" w:lineRule="auto"/>
              <w:jc w:val="center"/>
              <w:rPr>
                <w:bCs/>
                <w:spacing w:val="-3"/>
                <w:sz w:val="21"/>
                <w:szCs w:val="21"/>
              </w:rPr>
            </w:pPr>
            <w:r>
              <w:rPr>
                <w:bCs/>
                <w:spacing w:val="-3"/>
                <w:sz w:val="21"/>
                <w:szCs w:val="21"/>
              </w:rPr>
              <w:t xml:space="preserve">6. </w:t>
            </w:r>
          </w:p>
        </w:tc>
        <w:tc>
          <w:tcPr>
            <w:tcW w:w="2551" w:type="dxa"/>
          </w:tcPr>
          <w:p w14:paraId="13B8C8E0" w14:textId="77777777" w:rsidR="0006450E" w:rsidRPr="00977DDA" w:rsidRDefault="0006450E" w:rsidP="00DE3C8C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977DDA">
              <w:rPr>
                <w:rFonts w:eastAsia="Calibri"/>
                <w:sz w:val="21"/>
                <w:szCs w:val="21"/>
                <w:lang w:eastAsia="en-US"/>
              </w:rPr>
              <w:t>Беляев Дмитрий Александрович</w:t>
            </w:r>
          </w:p>
        </w:tc>
        <w:tc>
          <w:tcPr>
            <w:tcW w:w="5954" w:type="dxa"/>
          </w:tcPr>
          <w:p w14:paraId="1E10869D" w14:textId="77777777" w:rsidR="00977DDA" w:rsidRDefault="00977DDA" w:rsidP="00977DDA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977DDA">
              <w:rPr>
                <w:rFonts w:eastAsia="Calibri"/>
                <w:sz w:val="21"/>
                <w:szCs w:val="21"/>
                <w:lang w:eastAsia="en-US"/>
              </w:rPr>
              <w:t xml:space="preserve">Директор Департамента стратегических сделок </w:t>
            </w:r>
          </w:p>
          <w:p w14:paraId="32FEF1CC" w14:textId="3DF2937A" w:rsidR="0006450E" w:rsidRPr="00977DDA" w:rsidRDefault="00977DDA" w:rsidP="00977DDA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977DDA">
              <w:rPr>
                <w:rFonts w:eastAsia="Calibri"/>
                <w:sz w:val="21"/>
                <w:szCs w:val="21"/>
                <w:lang w:eastAsia="en-US"/>
              </w:rPr>
              <w:t>ПАО «РусГидро»</w:t>
            </w:r>
          </w:p>
        </w:tc>
        <w:tc>
          <w:tcPr>
            <w:tcW w:w="1984" w:type="dxa"/>
          </w:tcPr>
          <w:p w14:paraId="798EF054" w14:textId="77777777" w:rsidR="0006450E" w:rsidRPr="00124AA1" w:rsidRDefault="0006450E" w:rsidP="00DE3C8C">
            <w:pPr>
              <w:spacing w:line="216" w:lineRule="auto"/>
              <w:jc w:val="center"/>
              <w:rPr>
                <w:spacing w:val="-3"/>
                <w:sz w:val="21"/>
                <w:szCs w:val="21"/>
              </w:rPr>
            </w:pPr>
          </w:p>
        </w:tc>
      </w:tr>
      <w:tr w:rsidR="00CD2933" w:rsidRPr="00124AA1" w14:paraId="381FDC6A" w14:textId="77777777" w:rsidTr="00A858AE">
        <w:trPr>
          <w:cantSplit/>
        </w:trPr>
        <w:tc>
          <w:tcPr>
            <w:tcW w:w="8931" w:type="dxa"/>
            <w:gridSpan w:val="3"/>
            <w:vAlign w:val="center"/>
          </w:tcPr>
          <w:p w14:paraId="478CD951" w14:textId="77777777" w:rsidR="00CD2933" w:rsidRPr="00124AA1" w:rsidRDefault="00CD2933" w:rsidP="0052348A">
            <w:pPr>
              <w:spacing w:line="216" w:lineRule="auto"/>
              <w:ind w:firstLine="3006"/>
              <w:rPr>
                <w:b/>
                <w:spacing w:val="-3"/>
                <w:sz w:val="21"/>
                <w:szCs w:val="21"/>
              </w:rPr>
            </w:pPr>
            <w:r w:rsidRPr="00124AA1">
              <w:rPr>
                <w:b/>
                <w:spacing w:val="-3"/>
                <w:sz w:val="21"/>
                <w:szCs w:val="21"/>
              </w:rPr>
              <w:t>ПРОТИВ всех кандидатов</w:t>
            </w:r>
          </w:p>
        </w:tc>
        <w:tc>
          <w:tcPr>
            <w:tcW w:w="1984" w:type="dxa"/>
            <w:shd w:val="clear" w:color="auto" w:fill="auto"/>
          </w:tcPr>
          <w:p w14:paraId="0179C8FA" w14:textId="77777777" w:rsidR="00CD2933" w:rsidRPr="00124AA1" w:rsidRDefault="00CD2933" w:rsidP="0052348A">
            <w:pPr>
              <w:spacing w:line="216" w:lineRule="auto"/>
              <w:jc w:val="center"/>
              <w:rPr>
                <w:b/>
                <w:spacing w:val="-3"/>
                <w:sz w:val="21"/>
                <w:szCs w:val="21"/>
              </w:rPr>
            </w:pPr>
          </w:p>
        </w:tc>
      </w:tr>
      <w:tr w:rsidR="00CD2933" w:rsidRPr="00124AA1" w14:paraId="6EB1CEAB" w14:textId="77777777" w:rsidTr="00A858AE">
        <w:trPr>
          <w:cantSplit/>
        </w:trPr>
        <w:tc>
          <w:tcPr>
            <w:tcW w:w="8931" w:type="dxa"/>
            <w:gridSpan w:val="3"/>
            <w:vAlign w:val="center"/>
          </w:tcPr>
          <w:p w14:paraId="39578DD3" w14:textId="77777777" w:rsidR="00CD2933" w:rsidRPr="00124AA1" w:rsidRDefault="00CD2933" w:rsidP="0052348A">
            <w:pPr>
              <w:spacing w:line="216" w:lineRule="auto"/>
              <w:ind w:firstLine="3006"/>
              <w:rPr>
                <w:b/>
                <w:spacing w:val="-3"/>
                <w:sz w:val="21"/>
                <w:szCs w:val="21"/>
              </w:rPr>
            </w:pPr>
            <w:r w:rsidRPr="00124AA1">
              <w:rPr>
                <w:b/>
                <w:spacing w:val="-3"/>
                <w:sz w:val="21"/>
                <w:szCs w:val="21"/>
              </w:rPr>
              <w:t>ВОЗДЕРЖАЛСЯ по всем кандидатам</w:t>
            </w:r>
          </w:p>
        </w:tc>
        <w:tc>
          <w:tcPr>
            <w:tcW w:w="1984" w:type="dxa"/>
            <w:shd w:val="clear" w:color="auto" w:fill="auto"/>
          </w:tcPr>
          <w:p w14:paraId="6EE8A93F" w14:textId="77777777" w:rsidR="00CD2933" w:rsidRPr="00124AA1" w:rsidRDefault="00CD2933" w:rsidP="0052348A">
            <w:pPr>
              <w:spacing w:line="216" w:lineRule="auto"/>
              <w:jc w:val="center"/>
              <w:rPr>
                <w:b/>
                <w:spacing w:val="-3"/>
                <w:sz w:val="21"/>
                <w:szCs w:val="21"/>
              </w:rPr>
            </w:pPr>
          </w:p>
        </w:tc>
      </w:tr>
    </w:tbl>
    <w:p w14:paraId="36526ED5" w14:textId="235072C9" w:rsidR="00CD2933" w:rsidRPr="00F61237" w:rsidRDefault="00CD2933" w:rsidP="00DA2D5A">
      <w:pPr>
        <w:autoSpaceDE w:val="0"/>
        <w:autoSpaceDN w:val="0"/>
        <w:adjustRightInd w:val="0"/>
        <w:spacing w:before="120" w:line="216" w:lineRule="auto"/>
        <w:jc w:val="both"/>
        <w:rPr>
          <w:b/>
          <w:i/>
          <w:spacing w:val="-3"/>
        </w:rPr>
      </w:pPr>
      <w:r w:rsidRPr="00F61237">
        <w:rPr>
          <w:b/>
          <w:i/>
          <w:spacing w:val="-3"/>
        </w:rPr>
        <w:t>Внимание!</w:t>
      </w:r>
      <w:r w:rsidRPr="00F61237">
        <w:rPr>
          <w:i/>
          <w:spacing w:val="-3"/>
        </w:rPr>
        <w:t xml:space="preserve"> При кумулятивном голосовании число голосов, принадлежащих каждому акционеру, умножается на число лиц,</w:t>
      </w:r>
      <w:r w:rsidR="00C05070" w:rsidRPr="00F61237">
        <w:rPr>
          <w:i/>
          <w:spacing w:val="-3"/>
        </w:rPr>
        <w:t xml:space="preserve"> которые должны быть избраны в Совет директоров О</w:t>
      </w:r>
      <w:r w:rsidRPr="00F61237">
        <w:rPr>
          <w:i/>
          <w:spacing w:val="-3"/>
        </w:rPr>
        <w:t xml:space="preserve">бщества, и акционер вправе отдать полученные таким образом голоса полностью за одного кандидата или распределить их между двумя и более кандидатами </w:t>
      </w:r>
      <w:r w:rsidRPr="00F61237">
        <w:rPr>
          <w:b/>
          <w:i/>
          <w:spacing w:val="-3"/>
        </w:rPr>
        <w:t>(</w:t>
      </w:r>
      <w:r w:rsidRPr="00F61237">
        <w:rPr>
          <w:b/>
          <w:i/>
          <w:spacing w:val="-3"/>
          <w:u w:val="single"/>
        </w:rPr>
        <w:t xml:space="preserve">в соответствии с Уставом Общества количественный состав Совета директоров составляет </w:t>
      </w:r>
      <w:r w:rsidR="0006450E" w:rsidRPr="00E21268">
        <w:rPr>
          <w:b/>
          <w:i/>
          <w:spacing w:val="-3"/>
          <w:u w:val="single"/>
        </w:rPr>
        <w:t>5</w:t>
      </w:r>
      <w:r w:rsidR="0006450E" w:rsidRPr="00F61237">
        <w:rPr>
          <w:b/>
          <w:i/>
          <w:spacing w:val="-3"/>
          <w:u w:val="single"/>
        </w:rPr>
        <w:t xml:space="preserve"> </w:t>
      </w:r>
      <w:r w:rsidRPr="00F61237">
        <w:rPr>
          <w:b/>
          <w:i/>
          <w:spacing w:val="-3"/>
          <w:u w:val="single"/>
        </w:rPr>
        <w:t>человек</w:t>
      </w:r>
      <w:r w:rsidR="00DA3AAA" w:rsidRPr="00F61237">
        <w:rPr>
          <w:i/>
          <w:spacing w:val="-3"/>
        </w:rPr>
        <w:t>)</w:t>
      </w:r>
      <w:r w:rsidRPr="00F61237">
        <w:rPr>
          <w:i/>
          <w:spacing w:val="-3"/>
        </w:rPr>
        <w:t xml:space="preserve">. </w:t>
      </w:r>
    </w:p>
    <w:p w14:paraId="1372ACD6" w14:textId="77777777" w:rsidR="00CD2933" w:rsidRPr="00F61237" w:rsidRDefault="00CD2933" w:rsidP="00CD2933">
      <w:pPr>
        <w:tabs>
          <w:tab w:val="left" w:pos="426"/>
        </w:tabs>
        <w:autoSpaceDE w:val="0"/>
        <w:autoSpaceDN w:val="0"/>
        <w:adjustRightInd w:val="0"/>
        <w:spacing w:line="216" w:lineRule="auto"/>
        <w:jc w:val="both"/>
        <w:rPr>
          <w:i/>
        </w:rPr>
      </w:pPr>
      <w:r w:rsidRPr="00F61237">
        <w:rPr>
          <w:i/>
        </w:rPr>
        <w:t xml:space="preserve">Дробная часть голоса, полученная в результате умножения </w:t>
      </w:r>
      <w:bookmarkStart w:id="0" w:name="_GoBack"/>
      <w:bookmarkEnd w:id="0"/>
      <w:r w:rsidRPr="00F61237">
        <w:rPr>
          <w:i/>
        </w:rPr>
        <w:t>числа голосов, принадлежащих акционеру-владельцу дробной акции, на число лиц,</w:t>
      </w:r>
      <w:r w:rsidR="00C05070" w:rsidRPr="00F61237">
        <w:rPr>
          <w:i/>
        </w:rPr>
        <w:t xml:space="preserve"> которые должны быть избраны в С</w:t>
      </w:r>
      <w:r w:rsidRPr="00F61237">
        <w:rPr>
          <w:i/>
        </w:rPr>
        <w:t xml:space="preserve">овет директоров </w:t>
      </w:r>
      <w:r w:rsidR="00C05070" w:rsidRPr="00F61237">
        <w:rPr>
          <w:i/>
        </w:rPr>
        <w:t>О</w:t>
      </w:r>
      <w:r w:rsidRPr="00F61237">
        <w:rPr>
          <w:i/>
        </w:rPr>
        <w:t>бщества, может быть отдана только за одного кандидата. Описанный выше порядок кумулятивного голосования применяется, если иное не предусмотрено пунктами 1</w:t>
      </w:r>
      <w:r w:rsidR="00C473F3" w:rsidRPr="00C473F3">
        <w:rPr>
          <w:i/>
        </w:rPr>
        <w:t xml:space="preserve"> </w:t>
      </w:r>
      <w:r w:rsidR="00C473F3">
        <w:rPr>
          <w:i/>
          <w:sz w:val="21"/>
          <w:szCs w:val="21"/>
        </w:rPr>
        <w:t>-</w:t>
      </w:r>
      <w:r w:rsidR="00C473F3" w:rsidRPr="00C473F3">
        <w:rPr>
          <w:i/>
          <w:sz w:val="21"/>
          <w:szCs w:val="21"/>
        </w:rPr>
        <w:t xml:space="preserve"> </w:t>
      </w:r>
      <w:r w:rsidR="00A55946">
        <w:rPr>
          <w:i/>
        </w:rPr>
        <w:t>4</w:t>
      </w:r>
      <w:r w:rsidRPr="00F61237">
        <w:rPr>
          <w:i/>
        </w:rPr>
        <w:t xml:space="preserve"> (см. Примечание).</w:t>
      </w:r>
    </w:p>
    <w:p w14:paraId="315D3DD9" w14:textId="77777777" w:rsidR="00752AE9" w:rsidRPr="00F61237" w:rsidRDefault="00752AE9" w:rsidP="00752AE9">
      <w:pPr>
        <w:jc w:val="center"/>
        <w:rPr>
          <w:b/>
          <w:i/>
        </w:rPr>
      </w:pPr>
      <w:r w:rsidRPr="00F61237">
        <w:rPr>
          <w:b/>
          <w:i/>
        </w:rPr>
        <w:t xml:space="preserve">РАСПРЕДЕЛИТЕ ИМЕЮЩЕЕСЯ У ВАС КОЛИЧЕСТВО КУМУЛЯТИВНЫХ ГОЛОСОВ ОДНОМУ ИЛИ НЕСКОЛЬКИМ КАНДИДАТАМ В </w:t>
      </w:r>
      <w:r w:rsidR="00F61237" w:rsidRPr="00F61237">
        <w:rPr>
          <w:b/>
          <w:i/>
        </w:rPr>
        <w:t>СОВЕТ</w:t>
      </w:r>
      <w:r w:rsidRPr="00F61237">
        <w:rPr>
          <w:b/>
          <w:i/>
        </w:rPr>
        <w:t xml:space="preserve"> ДИРЕКТОРОВ</w:t>
      </w:r>
    </w:p>
    <w:p w14:paraId="611A78D5" w14:textId="77777777" w:rsidR="00752AE9" w:rsidRPr="00F61237" w:rsidRDefault="00752AE9" w:rsidP="00752AE9">
      <w:pPr>
        <w:jc w:val="both"/>
        <w:rPr>
          <w:i/>
        </w:rPr>
      </w:pPr>
      <w:r w:rsidRPr="00F61237">
        <w:rPr>
          <w:i/>
        </w:rPr>
        <w:t xml:space="preserve">В случае распределения голосов «ЗА» </w:t>
      </w:r>
      <w:r w:rsidRPr="00F61237">
        <w:rPr>
          <w:b/>
          <w:i/>
          <w:u w:val="single"/>
        </w:rPr>
        <w:t xml:space="preserve">необходимо вычеркнуть </w:t>
      </w:r>
      <w:r w:rsidRPr="00F61237">
        <w:rPr>
          <w:i/>
        </w:rPr>
        <w:t>варианты голосования «ПРОТИВ</w:t>
      </w:r>
      <w:r w:rsidR="00F61237" w:rsidRPr="00F61237">
        <w:rPr>
          <w:i/>
        </w:rPr>
        <w:t xml:space="preserve"> всех кандидатов</w:t>
      </w:r>
      <w:r w:rsidRPr="00F61237">
        <w:rPr>
          <w:i/>
        </w:rPr>
        <w:t xml:space="preserve">» </w:t>
      </w:r>
      <w:r w:rsidR="001A49B2">
        <w:rPr>
          <w:i/>
        </w:rPr>
        <w:br/>
      </w:r>
      <w:r w:rsidRPr="00F61237">
        <w:rPr>
          <w:i/>
        </w:rPr>
        <w:t>и «ВОЗДЕРЖАЛСЯ</w:t>
      </w:r>
      <w:r w:rsidR="00F61237" w:rsidRPr="00F61237">
        <w:rPr>
          <w:i/>
        </w:rPr>
        <w:t xml:space="preserve"> по всем кандидатам</w:t>
      </w:r>
      <w:r w:rsidRPr="00F61237">
        <w:rPr>
          <w:i/>
        </w:rPr>
        <w:t>».</w:t>
      </w:r>
    </w:p>
    <w:p w14:paraId="4F9A7CC3" w14:textId="77777777" w:rsidR="00752AE9" w:rsidRPr="00F61237" w:rsidRDefault="00752AE9" w:rsidP="00752AE9">
      <w:pPr>
        <w:jc w:val="both"/>
        <w:rPr>
          <w:i/>
        </w:rPr>
      </w:pPr>
      <w:r w:rsidRPr="00F61237">
        <w:rPr>
          <w:i/>
        </w:rPr>
        <w:t>В случае голосования «ПРОТИВ</w:t>
      </w:r>
      <w:r w:rsidR="00F61237" w:rsidRPr="00F61237">
        <w:rPr>
          <w:i/>
        </w:rPr>
        <w:t xml:space="preserve"> всех кандидатов</w:t>
      </w:r>
      <w:r w:rsidRPr="00F61237">
        <w:rPr>
          <w:i/>
        </w:rPr>
        <w:t xml:space="preserve">» </w:t>
      </w:r>
      <w:r w:rsidRPr="00F61237">
        <w:rPr>
          <w:b/>
          <w:i/>
          <w:u w:val="single"/>
        </w:rPr>
        <w:t>необходимо вычеркнуть</w:t>
      </w:r>
      <w:r w:rsidRPr="00F61237">
        <w:rPr>
          <w:b/>
          <w:i/>
        </w:rPr>
        <w:t xml:space="preserve"> </w:t>
      </w:r>
      <w:r w:rsidRPr="00F61237">
        <w:rPr>
          <w:i/>
        </w:rPr>
        <w:t xml:space="preserve">варианты голосования «ЗА» </w:t>
      </w:r>
      <w:r w:rsidRPr="00F61237">
        <w:rPr>
          <w:b/>
          <w:i/>
        </w:rPr>
        <w:t xml:space="preserve">напротив каждого кандидата </w:t>
      </w:r>
      <w:r w:rsidRPr="00F61237">
        <w:rPr>
          <w:i/>
        </w:rPr>
        <w:t>и вариант голосования «ВОЗДЕРЖАЛСЯ</w:t>
      </w:r>
      <w:r w:rsidR="00F61237" w:rsidRPr="00F61237">
        <w:rPr>
          <w:i/>
        </w:rPr>
        <w:t xml:space="preserve"> по всем кандидатам</w:t>
      </w:r>
      <w:r w:rsidRPr="00F61237">
        <w:rPr>
          <w:i/>
        </w:rPr>
        <w:t>».</w:t>
      </w:r>
    </w:p>
    <w:p w14:paraId="74B12891" w14:textId="77777777" w:rsidR="00752AE9" w:rsidRPr="00F61237" w:rsidRDefault="00752AE9" w:rsidP="00752AE9">
      <w:pPr>
        <w:tabs>
          <w:tab w:val="left" w:pos="426"/>
        </w:tabs>
        <w:autoSpaceDE w:val="0"/>
        <w:autoSpaceDN w:val="0"/>
        <w:adjustRightInd w:val="0"/>
        <w:spacing w:line="216" w:lineRule="auto"/>
        <w:jc w:val="both"/>
        <w:rPr>
          <w:i/>
        </w:rPr>
      </w:pPr>
      <w:r w:rsidRPr="00F61237">
        <w:rPr>
          <w:i/>
        </w:rPr>
        <w:t>В случае голосования «ВОЗДЕРЖАЛСЯ</w:t>
      </w:r>
      <w:r w:rsidR="00F61237" w:rsidRPr="00F61237">
        <w:rPr>
          <w:i/>
        </w:rPr>
        <w:t xml:space="preserve"> по всем кандидатам</w:t>
      </w:r>
      <w:r w:rsidRPr="00F61237">
        <w:rPr>
          <w:i/>
        </w:rPr>
        <w:t xml:space="preserve">» </w:t>
      </w:r>
      <w:r w:rsidRPr="00F61237">
        <w:rPr>
          <w:b/>
          <w:i/>
          <w:u w:val="single"/>
        </w:rPr>
        <w:t>необходимо вычеркнуть</w:t>
      </w:r>
      <w:r w:rsidRPr="00F61237">
        <w:rPr>
          <w:b/>
          <w:i/>
        </w:rPr>
        <w:t xml:space="preserve"> </w:t>
      </w:r>
      <w:r w:rsidRPr="00F61237">
        <w:rPr>
          <w:i/>
        </w:rPr>
        <w:t>варианты голосования «ЗА»</w:t>
      </w:r>
      <w:r w:rsidRPr="00F61237">
        <w:rPr>
          <w:b/>
          <w:i/>
        </w:rPr>
        <w:t xml:space="preserve"> напротив каждого кандидата </w:t>
      </w:r>
      <w:r w:rsidRPr="00F61237">
        <w:rPr>
          <w:i/>
        </w:rPr>
        <w:t>и вариант голосования «ПРОТИВ</w:t>
      </w:r>
      <w:r w:rsidR="00F61237" w:rsidRPr="00F61237">
        <w:rPr>
          <w:i/>
        </w:rPr>
        <w:t xml:space="preserve"> всех кандидатов</w:t>
      </w:r>
      <w:r w:rsidRPr="00F61237">
        <w:rPr>
          <w:i/>
        </w:rPr>
        <w:t>».</w:t>
      </w:r>
    </w:p>
    <w:p w14:paraId="4B6E39D0" w14:textId="77777777" w:rsidR="00B7124C" w:rsidRDefault="00B7124C" w:rsidP="00B7124C">
      <w:pPr>
        <w:tabs>
          <w:tab w:val="left" w:pos="851"/>
        </w:tabs>
        <w:spacing w:line="216" w:lineRule="auto"/>
        <w:jc w:val="both"/>
        <w:rPr>
          <w:b/>
          <w:spacing w:val="-3"/>
          <w:sz w:val="21"/>
          <w:szCs w:val="21"/>
        </w:rPr>
      </w:pPr>
    </w:p>
    <w:p w14:paraId="12871EE9" w14:textId="77777777" w:rsidR="007F0D03" w:rsidRDefault="007F0D03" w:rsidP="00B7124C">
      <w:pPr>
        <w:tabs>
          <w:tab w:val="left" w:pos="851"/>
        </w:tabs>
        <w:spacing w:line="216" w:lineRule="auto"/>
        <w:jc w:val="both"/>
        <w:rPr>
          <w:b/>
          <w:spacing w:val="-3"/>
          <w:sz w:val="21"/>
          <w:szCs w:val="21"/>
        </w:rPr>
      </w:pPr>
    </w:p>
    <w:p w14:paraId="5EACB335" w14:textId="65589633" w:rsidR="00B7124C" w:rsidRDefault="00CD2933" w:rsidP="00B7124C">
      <w:pPr>
        <w:tabs>
          <w:tab w:val="left" w:pos="851"/>
        </w:tabs>
        <w:spacing w:line="216" w:lineRule="auto"/>
        <w:jc w:val="both"/>
        <w:rPr>
          <w:b/>
          <w:spacing w:val="-3"/>
          <w:sz w:val="21"/>
          <w:szCs w:val="21"/>
        </w:rPr>
      </w:pPr>
      <w:r w:rsidRPr="00124AA1">
        <w:rPr>
          <w:b/>
          <w:spacing w:val="-3"/>
          <w:sz w:val="21"/>
          <w:szCs w:val="21"/>
        </w:rPr>
        <w:t>ВОПРОС № </w:t>
      </w:r>
      <w:r w:rsidR="00D37199" w:rsidRPr="00124AA1">
        <w:rPr>
          <w:b/>
          <w:spacing w:val="-3"/>
          <w:sz w:val="21"/>
          <w:szCs w:val="21"/>
        </w:rPr>
        <w:t>4</w:t>
      </w:r>
      <w:r w:rsidRPr="00124AA1">
        <w:rPr>
          <w:b/>
          <w:spacing w:val="-3"/>
          <w:sz w:val="21"/>
          <w:szCs w:val="21"/>
        </w:rPr>
        <w:t xml:space="preserve">: </w:t>
      </w:r>
      <w:r w:rsidRPr="00124AA1">
        <w:rPr>
          <w:b/>
          <w:spacing w:val="-2"/>
          <w:sz w:val="21"/>
          <w:szCs w:val="21"/>
        </w:rPr>
        <w:t xml:space="preserve">Об избрании членов Ревизионной комиссии </w:t>
      </w:r>
      <w:r w:rsidR="00DE3C8C" w:rsidRPr="00DE3C8C">
        <w:rPr>
          <w:b/>
          <w:spacing w:val="-2"/>
          <w:sz w:val="21"/>
          <w:szCs w:val="21"/>
        </w:rPr>
        <w:t>АО «ЭЗС РусГидро»</w:t>
      </w:r>
      <w:r w:rsidR="00B7124C" w:rsidRPr="00124AA1">
        <w:rPr>
          <w:b/>
          <w:spacing w:val="-3"/>
          <w:sz w:val="21"/>
          <w:szCs w:val="21"/>
        </w:rPr>
        <w:t>.</w:t>
      </w:r>
    </w:p>
    <w:p w14:paraId="2263DF82" w14:textId="77777777" w:rsidR="00BB1A31" w:rsidRPr="00BB1A31" w:rsidRDefault="00BB1A31" w:rsidP="00B7124C">
      <w:pPr>
        <w:tabs>
          <w:tab w:val="left" w:pos="851"/>
        </w:tabs>
        <w:spacing w:line="216" w:lineRule="auto"/>
        <w:jc w:val="both"/>
        <w:rPr>
          <w:b/>
          <w:spacing w:val="-3"/>
          <w:sz w:val="8"/>
          <w:szCs w:val="8"/>
        </w:rPr>
      </w:pPr>
    </w:p>
    <w:p w14:paraId="6C823D3D" w14:textId="77777777" w:rsidR="00CD2933" w:rsidRPr="00124AA1" w:rsidRDefault="00CD2933" w:rsidP="006046F0">
      <w:pPr>
        <w:tabs>
          <w:tab w:val="left" w:pos="851"/>
        </w:tabs>
        <w:spacing w:after="120" w:line="216" w:lineRule="auto"/>
        <w:jc w:val="both"/>
        <w:rPr>
          <w:sz w:val="21"/>
          <w:szCs w:val="21"/>
          <w:shd w:val="clear" w:color="auto" w:fill="FFFFFF"/>
        </w:rPr>
      </w:pPr>
      <w:r w:rsidRPr="00124AA1">
        <w:rPr>
          <w:b/>
          <w:spacing w:val="-3"/>
          <w:sz w:val="21"/>
          <w:szCs w:val="21"/>
        </w:rPr>
        <w:t xml:space="preserve">РЕШЕНИЕ: </w:t>
      </w:r>
      <w:r w:rsidRPr="00124AA1">
        <w:rPr>
          <w:sz w:val="21"/>
          <w:szCs w:val="21"/>
          <w:shd w:val="clear" w:color="auto" w:fill="FFFFFF"/>
        </w:rPr>
        <w:t xml:space="preserve">Избрать Ревизионную комиссию </w:t>
      </w:r>
      <w:r w:rsidR="00DE3C8C" w:rsidRPr="00DE3C8C">
        <w:rPr>
          <w:sz w:val="21"/>
          <w:szCs w:val="21"/>
          <w:shd w:val="clear" w:color="auto" w:fill="FFFFFF"/>
        </w:rPr>
        <w:t xml:space="preserve">АО «ЭЗС РусГидро» </w:t>
      </w:r>
      <w:r w:rsidRPr="00124AA1">
        <w:rPr>
          <w:sz w:val="21"/>
          <w:szCs w:val="21"/>
          <w:shd w:val="clear" w:color="auto" w:fill="FFFFFF"/>
        </w:rPr>
        <w:t>в следующем составе: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50"/>
        <w:gridCol w:w="3106"/>
        <w:gridCol w:w="1572"/>
        <w:gridCol w:w="1559"/>
        <w:gridCol w:w="2269"/>
      </w:tblGrid>
      <w:tr w:rsidR="006046F0" w:rsidRPr="00124AA1" w14:paraId="7840683C" w14:textId="77777777" w:rsidTr="00ED33E1">
        <w:trPr>
          <w:cantSplit/>
          <w:trHeight w:val="488"/>
          <w:jc w:val="center"/>
        </w:trPr>
        <w:tc>
          <w:tcPr>
            <w:tcW w:w="360" w:type="dxa"/>
            <w:shd w:val="clear" w:color="auto" w:fill="FFFFFF"/>
            <w:vAlign w:val="center"/>
          </w:tcPr>
          <w:p w14:paraId="5B744425" w14:textId="77777777" w:rsidR="006046F0" w:rsidRPr="00124AA1" w:rsidRDefault="006046F0" w:rsidP="00F61237">
            <w:pPr>
              <w:pStyle w:val="8"/>
              <w:spacing w:before="0" w:after="0" w:line="220" w:lineRule="exact"/>
              <w:jc w:val="center"/>
              <w:rPr>
                <w:i w:val="0"/>
                <w:sz w:val="21"/>
                <w:szCs w:val="21"/>
              </w:rPr>
            </w:pPr>
            <w:r w:rsidRPr="00124AA1">
              <w:rPr>
                <w:i w:val="0"/>
                <w:sz w:val="21"/>
                <w:szCs w:val="21"/>
              </w:rPr>
              <w:t>№</w:t>
            </w:r>
          </w:p>
        </w:tc>
        <w:tc>
          <w:tcPr>
            <w:tcW w:w="2050" w:type="dxa"/>
            <w:shd w:val="clear" w:color="auto" w:fill="FFFFFF"/>
            <w:vAlign w:val="center"/>
          </w:tcPr>
          <w:p w14:paraId="16672A5E" w14:textId="77777777" w:rsidR="006046F0" w:rsidRPr="00124AA1" w:rsidRDefault="006046F0" w:rsidP="00F61237">
            <w:pPr>
              <w:pStyle w:val="1"/>
              <w:widowControl w:val="0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124AA1">
              <w:rPr>
                <w:b/>
                <w:sz w:val="21"/>
                <w:szCs w:val="21"/>
              </w:rPr>
              <w:t>Ф.И.О. кандидата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0ED11358" w14:textId="77777777" w:rsidR="006046F0" w:rsidRPr="00124AA1" w:rsidRDefault="006046F0" w:rsidP="00F61237">
            <w:pPr>
              <w:pStyle w:val="1"/>
              <w:widowControl w:val="0"/>
              <w:spacing w:line="220" w:lineRule="exact"/>
              <w:jc w:val="center"/>
              <w:rPr>
                <w:b/>
                <w:sz w:val="21"/>
                <w:szCs w:val="21"/>
              </w:rPr>
            </w:pPr>
            <w:r w:rsidRPr="00ED33E1">
              <w:rPr>
                <w:b/>
                <w:sz w:val="21"/>
                <w:szCs w:val="21"/>
              </w:rPr>
              <w:t>Должность кандидата на момент его выдвижения</w:t>
            </w:r>
          </w:p>
        </w:tc>
        <w:tc>
          <w:tcPr>
            <w:tcW w:w="5400" w:type="dxa"/>
            <w:gridSpan w:val="3"/>
            <w:shd w:val="clear" w:color="auto" w:fill="FFFFFF"/>
            <w:vAlign w:val="center"/>
          </w:tcPr>
          <w:p w14:paraId="05DFDD7B" w14:textId="77777777" w:rsidR="006046F0" w:rsidRPr="00124AA1" w:rsidRDefault="006046F0" w:rsidP="00F61237">
            <w:pPr>
              <w:spacing w:line="2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Варианты голосования и число голосов</w:t>
            </w:r>
            <w:r w:rsidRPr="006046F0">
              <w:rPr>
                <w:b/>
                <w:sz w:val="21"/>
                <w:szCs w:val="21"/>
                <w:vertAlign w:val="superscript"/>
              </w:rPr>
              <w:t>*</w:t>
            </w:r>
          </w:p>
        </w:tc>
      </w:tr>
      <w:tr w:rsidR="00DE3C8C" w:rsidRPr="00124AA1" w14:paraId="66277F3F" w14:textId="77777777" w:rsidTr="0032316F">
        <w:trPr>
          <w:cantSplit/>
          <w:trHeight w:val="320"/>
          <w:jc w:val="center"/>
        </w:trPr>
        <w:tc>
          <w:tcPr>
            <w:tcW w:w="360" w:type="dxa"/>
            <w:vMerge w:val="restart"/>
            <w:shd w:val="clear" w:color="auto" w:fill="FFFFFF"/>
            <w:vAlign w:val="center"/>
          </w:tcPr>
          <w:p w14:paraId="59EBBA9C" w14:textId="77777777" w:rsidR="00DE3C8C" w:rsidRPr="00124AA1" w:rsidRDefault="00DE3C8C" w:rsidP="00DE3C8C">
            <w:pPr>
              <w:spacing w:line="220" w:lineRule="exact"/>
              <w:ind w:right="-108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1.</w:t>
            </w:r>
          </w:p>
        </w:tc>
        <w:tc>
          <w:tcPr>
            <w:tcW w:w="2050" w:type="dxa"/>
            <w:vMerge w:val="restart"/>
            <w:tcBorders>
              <w:bottom w:val="single" w:sz="4" w:space="0" w:color="auto"/>
            </w:tcBorders>
          </w:tcPr>
          <w:p w14:paraId="4362D368" w14:textId="77777777" w:rsidR="00DE3C8C" w:rsidRPr="00DE3C8C" w:rsidRDefault="00DE3C8C" w:rsidP="00DE3C8C">
            <w:pPr>
              <w:rPr>
                <w:sz w:val="21"/>
                <w:szCs w:val="21"/>
              </w:rPr>
            </w:pPr>
            <w:r w:rsidRPr="00DE3C8C">
              <w:rPr>
                <w:sz w:val="21"/>
                <w:szCs w:val="21"/>
              </w:rPr>
              <w:t>Ажимов Олег Евгеньевич</w:t>
            </w:r>
          </w:p>
          <w:p w14:paraId="4155035D" w14:textId="77777777" w:rsidR="00DE3C8C" w:rsidRPr="00DE3C8C" w:rsidRDefault="00DE3C8C" w:rsidP="00DE3C8C">
            <w:pPr>
              <w:rPr>
                <w:sz w:val="21"/>
                <w:szCs w:val="21"/>
              </w:rPr>
            </w:pPr>
          </w:p>
        </w:tc>
        <w:tc>
          <w:tcPr>
            <w:tcW w:w="3106" w:type="dxa"/>
            <w:vMerge w:val="restart"/>
            <w:tcBorders>
              <w:bottom w:val="single" w:sz="4" w:space="0" w:color="auto"/>
            </w:tcBorders>
          </w:tcPr>
          <w:p w14:paraId="756EE4AB" w14:textId="77777777" w:rsidR="00DE3C8C" w:rsidRPr="00DE3C8C" w:rsidRDefault="00DE3C8C" w:rsidP="00DE3C8C">
            <w:pPr>
              <w:jc w:val="both"/>
              <w:rPr>
                <w:sz w:val="21"/>
                <w:szCs w:val="21"/>
              </w:rPr>
            </w:pPr>
            <w:r w:rsidRPr="00DE3C8C">
              <w:rPr>
                <w:sz w:val="21"/>
                <w:szCs w:val="21"/>
              </w:rPr>
              <w:t>Руководитель службы внутреннего аудита ПАО «РусГидро»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3A4764D0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FF36098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ПРОТИВ</w:t>
            </w:r>
          </w:p>
        </w:tc>
        <w:tc>
          <w:tcPr>
            <w:tcW w:w="2269" w:type="dxa"/>
            <w:shd w:val="clear" w:color="auto" w:fill="FFFFFF"/>
            <w:vAlign w:val="center"/>
          </w:tcPr>
          <w:p w14:paraId="16CD89AD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ВОЗДЕРЖАЛСЯ</w:t>
            </w:r>
          </w:p>
        </w:tc>
      </w:tr>
      <w:tr w:rsidR="00DE3C8C" w:rsidRPr="00124AA1" w14:paraId="39691B5F" w14:textId="77777777" w:rsidTr="0032316F">
        <w:trPr>
          <w:cantSplit/>
          <w:trHeight w:val="67"/>
          <w:jc w:val="center"/>
        </w:trPr>
        <w:tc>
          <w:tcPr>
            <w:tcW w:w="360" w:type="dxa"/>
            <w:vMerge/>
            <w:shd w:val="clear" w:color="auto" w:fill="FFFFFF"/>
            <w:vAlign w:val="center"/>
          </w:tcPr>
          <w:p w14:paraId="14498615" w14:textId="77777777" w:rsidR="00DE3C8C" w:rsidRPr="00124AA1" w:rsidRDefault="00DE3C8C" w:rsidP="00DE3C8C">
            <w:pPr>
              <w:spacing w:line="220" w:lineRule="exact"/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</w:tcBorders>
          </w:tcPr>
          <w:p w14:paraId="63A98036" w14:textId="77777777" w:rsidR="00DE3C8C" w:rsidRPr="00DE3C8C" w:rsidRDefault="00DE3C8C" w:rsidP="00DE3C8C">
            <w:pPr>
              <w:spacing w:line="220" w:lineRule="exact"/>
              <w:rPr>
                <w:color w:val="0070C0"/>
                <w:sz w:val="21"/>
                <w:szCs w:val="21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</w:tcBorders>
          </w:tcPr>
          <w:p w14:paraId="78A87460" w14:textId="77777777" w:rsidR="00DE3C8C" w:rsidRPr="00DE3C8C" w:rsidRDefault="00DE3C8C" w:rsidP="00DE3C8C">
            <w:pPr>
              <w:spacing w:line="220" w:lineRule="exact"/>
              <w:rPr>
                <w:color w:val="0070C0"/>
                <w:position w:val="6"/>
                <w:sz w:val="21"/>
                <w:szCs w:val="21"/>
              </w:rPr>
            </w:pPr>
          </w:p>
        </w:tc>
        <w:tc>
          <w:tcPr>
            <w:tcW w:w="1572" w:type="dxa"/>
            <w:shd w:val="clear" w:color="auto" w:fill="FFFFFF"/>
            <w:vAlign w:val="center"/>
          </w:tcPr>
          <w:p w14:paraId="71858221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9DE248D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4A2CF2BD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816D5E" w:rsidRPr="00124AA1" w14:paraId="4C7B6DE8" w14:textId="77777777" w:rsidTr="00AC0A17">
        <w:trPr>
          <w:cantSplit/>
          <w:trHeight w:val="320"/>
          <w:jc w:val="center"/>
        </w:trPr>
        <w:tc>
          <w:tcPr>
            <w:tcW w:w="360" w:type="dxa"/>
            <w:vMerge w:val="restart"/>
            <w:shd w:val="clear" w:color="auto" w:fill="FFFFFF"/>
            <w:vAlign w:val="center"/>
          </w:tcPr>
          <w:p w14:paraId="104BD5C5" w14:textId="77777777" w:rsidR="00816D5E" w:rsidRPr="00124AA1" w:rsidRDefault="00816D5E" w:rsidP="00816D5E">
            <w:pPr>
              <w:spacing w:line="220" w:lineRule="exact"/>
              <w:ind w:right="-108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2.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</w:tcBorders>
          </w:tcPr>
          <w:p w14:paraId="48549A44" w14:textId="77777777" w:rsidR="00816D5E" w:rsidRPr="00816D5E" w:rsidRDefault="00816D5E" w:rsidP="00816D5E">
            <w:pPr>
              <w:rPr>
                <w:sz w:val="21"/>
                <w:szCs w:val="21"/>
                <w:lang w:val="en-US"/>
              </w:rPr>
            </w:pPr>
            <w:r w:rsidRPr="00816D5E">
              <w:rPr>
                <w:sz w:val="21"/>
                <w:szCs w:val="21"/>
                <w:lang w:val="en-US"/>
              </w:rPr>
              <w:t>Устинов Владимир Петрович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</w:tcBorders>
          </w:tcPr>
          <w:p w14:paraId="70AF0947" w14:textId="77777777" w:rsidR="00816D5E" w:rsidRPr="00816D5E" w:rsidRDefault="00816D5E" w:rsidP="00816D5E">
            <w:pPr>
              <w:rPr>
                <w:sz w:val="21"/>
                <w:szCs w:val="21"/>
              </w:rPr>
            </w:pPr>
            <w:r w:rsidRPr="00816D5E">
              <w:rPr>
                <w:sz w:val="21"/>
                <w:szCs w:val="21"/>
              </w:rPr>
              <w:t>Главный эксперт Контрольно-ревизионного управления «Центр» Департамента контроля и управления рисками ПАО «РусГидро»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0603DC30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22C66C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ПРОТИВ</w:t>
            </w:r>
          </w:p>
        </w:tc>
        <w:tc>
          <w:tcPr>
            <w:tcW w:w="2269" w:type="dxa"/>
            <w:shd w:val="clear" w:color="auto" w:fill="FFFFFF"/>
            <w:vAlign w:val="center"/>
          </w:tcPr>
          <w:p w14:paraId="1A2304CA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ВОЗДЕРЖАЛСЯ</w:t>
            </w:r>
          </w:p>
        </w:tc>
      </w:tr>
      <w:tr w:rsidR="00DE3C8C" w:rsidRPr="00124AA1" w14:paraId="69C9DE44" w14:textId="77777777" w:rsidTr="0032316F">
        <w:trPr>
          <w:cantSplit/>
          <w:trHeight w:val="75"/>
          <w:jc w:val="center"/>
        </w:trPr>
        <w:tc>
          <w:tcPr>
            <w:tcW w:w="360" w:type="dxa"/>
            <w:vMerge/>
            <w:shd w:val="clear" w:color="auto" w:fill="FFFFFF"/>
            <w:vAlign w:val="center"/>
          </w:tcPr>
          <w:p w14:paraId="363443C9" w14:textId="77777777" w:rsidR="00DE3C8C" w:rsidRPr="00124AA1" w:rsidRDefault="00DE3C8C" w:rsidP="00DE3C8C">
            <w:pPr>
              <w:spacing w:line="220" w:lineRule="exact"/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050" w:type="dxa"/>
            <w:vMerge/>
          </w:tcPr>
          <w:p w14:paraId="0E193C15" w14:textId="77777777" w:rsidR="00DE3C8C" w:rsidRPr="00816D5E" w:rsidRDefault="00DE3C8C" w:rsidP="00DE3C8C">
            <w:pPr>
              <w:spacing w:line="220" w:lineRule="exact"/>
              <w:rPr>
                <w:color w:val="0070C0"/>
                <w:sz w:val="21"/>
                <w:szCs w:val="21"/>
              </w:rPr>
            </w:pPr>
          </w:p>
        </w:tc>
        <w:tc>
          <w:tcPr>
            <w:tcW w:w="3106" w:type="dxa"/>
            <w:vMerge/>
          </w:tcPr>
          <w:p w14:paraId="79229EBC" w14:textId="77777777" w:rsidR="00DE3C8C" w:rsidRPr="00816D5E" w:rsidRDefault="00DE3C8C" w:rsidP="00DE3C8C">
            <w:pPr>
              <w:spacing w:line="220" w:lineRule="exact"/>
              <w:rPr>
                <w:color w:val="0070C0"/>
                <w:sz w:val="21"/>
                <w:szCs w:val="21"/>
              </w:rPr>
            </w:pPr>
          </w:p>
        </w:tc>
        <w:tc>
          <w:tcPr>
            <w:tcW w:w="1572" w:type="dxa"/>
            <w:shd w:val="clear" w:color="auto" w:fill="FFFFFF"/>
            <w:vAlign w:val="center"/>
          </w:tcPr>
          <w:p w14:paraId="40307979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EB0F572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5C4CBC4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816D5E" w:rsidRPr="00124AA1" w14:paraId="3A773B1D" w14:textId="77777777" w:rsidTr="0032316F">
        <w:trPr>
          <w:cantSplit/>
          <w:trHeight w:val="320"/>
          <w:jc w:val="center"/>
        </w:trPr>
        <w:tc>
          <w:tcPr>
            <w:tcW w:w="360" w:type="dxa"/>
            <w:vMerge w:val="restart"/>
            <w:shd w:val="clear" w:color="auto" w:fill="FFFFFF"/>
            <w:vAlign w:val="center"/>
          </w:tcPr>
          <w:p w14:paraId="0060BC29" w14:textId="77777777" w:rsidR="00816D5E" w:rsidRPr="00124AA1" w:rsidRDefault="00816D5E" w:rsidP="00816D5E">
            <w:pPr>
              <w:spacing w:line="220" w:lineRule="exact"/>
              <w:ind w:right="-108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3.</w:t>
            </w:r>
          </w:p>
        </w:tc>
        <w:tc>
          <w:tcPr>
            <w:tcW w:w="2050" w:type="dxa"/>
            <w:vMerge w:val="restart"/>
          </w:tcPr>
          <w:p w14:paraId="1A1F2220" w14:textId="77777777" w:rsidR="00816D5E" w:rsidRPr="00816D5E" w:rsidRDefault="00816D5E" w:rsidP="00816D5E">
            <w:pPr>
              <w:rPr>
                <w:sz w:val="21"/>
                <w:szCs w:val="21"/>
                <w:lang w:val="en-US"/>
              </w:rPr>
            </w:pPr>
            <w:r w:rsidRPr="00816D5E">
              <w:rPr>
                <w:sz w:val="21"/>
                <w:szCs w:val="21"/>
                <w:lang w:val="en-US"/>
              </w:rPr>
              <w:t>Кочанов Андрей Александрович</w:t>
            </w:r>
          </w:p>
        </w:tc>
        <w:tc>
          <w:tcPr>
            <w:tcW w:w="3106" w:type="dxa"/>
            <w:vMerge w:val="restart"/>
          </w:tcPr>
          <w:p w14:paraId="376CE611" w14:textId="77777777" w:rsidR="00816D5E" w:rsidRPr="00816D5E" w:rsidRDefault="00816D5E" w:rsidP="00816D5E">
            <w:pPr>
              <w:rPr>
                <w:sz w:val="21"/>
                <w:szCs w:val="21"/>
              </w:rPr>
            </w:pPr>
            <w:r w:rsidRPr="00816D5E">
              <w:rPr>
                <w:sz w:val="21"/>
                <w:szCs w:val="21"/>
              </w:rPr>
              <w:t>Начальник Управления Аналитический центр Службы внутреннего аудита ПАО «РусГидро»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67C2E41C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B5F298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ПРОТИВ</w:t>
            </w:r>
          </w:p>
        </w:tc>
        <w:tc>
          <w:tcPr>
            <w:tcW w:w="2269" w:type="dxa"/>
            <w:shd w:val="clear" w:color="auto" w:fill="FFFFFF"/>
            <w:vAlign w:val="center"/>
          </w:tcPr>
          <w:p w14:paraId="712884B0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ВОЗДЕРЖАЛСЯ</w:t>
            </w:r>
          </w:p>
        </w:tc>
      </w:tr>
      <w:tr w:rsidR="00DE3C8C" w:rsidRPr="00124AA1" w14:paraId="5E9EA466" w14:textId="77777777" w:rsidTr="0032316F">
        <w:trPr>
          <w:cantSplit/>
          <w:trHeight w:val="225"/>
          <w:jc w:val="center"/>
        </w:trPr>
        <w:tc>
          <w:tcPr>
            <w:tcW w:w="360" w:type="dxa"/>
            <w:vMerge/>
            <w:shd w:val="clear" w:color="auto" w:fill="FFFFFF"/>
            <w:vAlign w:val="center"/>
          </w:tcPr>
          <w:p w14:paraId="0B23A606" w14:textId="77777777" w:rsidR="00DE3C8C" w:rsidRPr="00124AA1" w:rsidRDefault="00DE3C8C" w:rsidP="00DE3C8C">
            <w:pPr>
              <w:spacing w:line="220" w:lineRule="exact"/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</w:tcPr>
          <w:p w14:paraId="71A4E987" w14:textId="77777777" w:rsidR="00DE3C8C" w:rsidRPr="00816D5E" w:rsidRDefault="00DE3C8C" w:rsidP="00DE3C8C">
            <w:pPr>
              <w:spacing w:line="220" w:lineRule="exact"/>
              <w:rPr>
                <w:color w:val="0070C0"/>
                <w:sz w:val="21"/>
                <w:szCs w:val="21"/>
              </w:rPr>
            </w:pPr>
          </w:p>
        </w:tc>
        <w:tc>
          <w:tcPr>
            <w:tcW w:w="3106" w:type="dxa"/>
            <w:vMerge/>
            <w:tcBorders>
              <w:bottom w:val="single" w:sz="4" w:space="0" w:color="auto"/>
            </w:tcBorders>
          </w:tcPr>
          <w:p w14:paraId="5E9FC678" w14:textId="77777777" w:rsidR="00DE3C8C" w:rsidRPr="00816D5E" w:rsidRDefault="00DE3C8C" w:rsidP="00DE3C8C">
            <w:pPr>
              <w:spacing w:line="220" w:lineRule="exact"/>
              <w:rPr>
                <w:color w:val="0070C0"/>
                <w:sz w:val="21"/>
                <w:szCs w:val="21"/>
              </w:rPr>
            </w:pPr>
          </w:p>
        </w:tc>
        <w:tc>
          <w:tcPr>
            <w:tcW w:w="1572" w:type="dxa"/>
            <w:shd w:val="clear" w:color="auto" w:fill="FFFFFF"/>
            <w:vAlign w:val="center"/>
          </w:tcPr>
          <w:p w14:paraId="328DCF1F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54FB6D3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5E2578F8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816D5E" w:rsidRPr="00124AA1" w14:paraId="6F7FED31" w14:textId="77777777" w:rsidTr="002942C2">
        <w:trPr>
          <w:cantSplit/>
          <w:trHeight w:val="320"/>
          <w:jc w:val="center"/>
        </w:trPr>
        <w:tc>
          <w:tcPr>
            <w:tcW w:w="360" w:type="dxa"/>
            <w:vMerge w:val="restart"/>
            <w:shd w:val="clear" w:color="auto" w:fill="FFFFFF"/>
            <w:vAlign w:val="center"/>
          </w:tcPr>
          <w:p w14:paraId="0715C2E3" w14:textId="77777777" w:rsidR="00816D5E" w:rsidRPr="00124AA1" w:rsidRDefault="00816D5E" w:rsidP="00816D5E">
            <w:pPr>
              <w:spacing w:line="220" w:lineRule="exact"/>
              <w:ind w:right="-108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4.</w:t>
            </w:r>
          </w:p>
        </w:tc>
        <w:tc>
          <w:tcPr>
            <w:tcW w:w="2050" w:type="dxa"/>
            <w:vMerge w:val="restart"/>
          </w:tcPr>
          <w:p w14:paraId="68E22C2B" w14:textId="77777777" w:rsidR="00816D5E" w:rsidRPr="00816D5E" w:rsidRDefault="00816D5E" w:rsidP="00816D5E">
            <w:pPr>
              <w:rPr>
                <w:sz w:val="21"/>
                <w:szCs w:val="21"/>
                <w:lang w:val="en-US"/>
              </w:rPr>
            </w:pPr>
            <w:r w:rsidRPr="00816D5E">
              <w:rPr>
                <w:sz w:val="21"/>
                <w:szCs w:val="21"/>
                <w:lang w:val="en-US"/>
              </w:rPr>
              <w:t>Милованцева Светлана Вячеславовна</w:t>
            </w:r>
          </w:p>
        </w:tc>
        <w:tc>
          <w:tcPr>
            <w:tcW w:w="3106" w:type="dxa"/>
            <w:vMerge w:val="restart"/>
          </w:tcPr>
          <w:p w14:paraId="47C5662E" w14:textId="77777777" w:rsidR="00816D5E" w:rsidRPr="00816D5E" w:rsidRDefault="00816D5E" w:rsidP="00816D5E">
            <w:pPr>
              <w:rPr>
                <w:sz w:val="21"/>
                <w:szCs w:val="21"/>
              </w:rPr>
            </w:pPr>
            <w:r w:rsidRPr="00816D5E">
              <w:rPr>
                <w:sz w:val="21"/>
                <w:szCs w:val="21"/>
              </w:rPr>
              <w:t>Ведущий эксперт Контрольно-ревизионного управления «Центр» Департамента контроля и управления рисками ПАО «РусГидро»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EDD683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4B5DB3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ПРОТИВ</w:t>
            </w:r>
          </w:p>
        </w:tc>
        <w:tc>
          <w:tcPr>
            <w:tcW w:w="2269" w:type="dxa"/>
            <w:shd w:val="clear" w:color="auto" w:fill="FFFFFF"/>
            <w:vAlign w:val="center"/>
          </w:tcPr>
          <w:p w14:paraId="1356441E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ВОЗДЕРЖАЛСЯ</w:t>
            </w:r>
          </w:p>
        </w:tc>
      </w:tr>
      <w:tr w:rsidR="00DE3C8C" w:rsidRPr="00124AA1" w14:paraId="6CC4D814" w14:textId="77777777" w:rsidTr="0032316F">
        <w:trPr>
          <w:cantSplit/>
          <w:trHeight w:val="219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BB56C8" w14:textId="77777777" w:rsidR="00DE3C8C" w:rsidRPr="00124AA1" w:rsidRDefault="00DE3C8C" w:rsidP="00DE3C8C">
            <w:pPr>
              <w:spacing w:line="220" w:lineRule="exact"/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050" w:type="dxa"/>
            <w:vMerge/>
          </w:tcPr>
          <w:p w14:paraId="42FCF260" w14:textId="77777777" w:rsidR="00DE3C8C" w:rsidRPr="00816D5E" w:rsidRDefault="00DE3C8C" w:rsidP="00DE3C8C">
            <w:pPr>
              <w:spacing w:line="220" w:lineRule="exact"/>
              <w:rPr>
                <w:color w:val="0070C0"/>
                <w:sz w:val="21"/>
                <w:szCs w:val="21"/>
              </w:rPr>
            </w:pPr>
          </w:p>
        </w:tc>
        <w:tc>
          <w:tcPr>
            <w:tcW w:w="3106" w:type="dxa"/>
            <w:vMerge/>
          </w:tcPr>
          <w:p w14:paraId="7CEB1DCB" w14:textId="77777777" w:rsidR="00DE3C8C" w:rsidRPr="00816D5E" w:rsidRDefault="00DE3C8C" w:rsidP="00DE3C8C">
            <w:pPr>
              <w:spacing w:line="220" w:lineRule="exact"/>
              <w:rPr>
                <w:color w:val="0070C0"/>
                <w:sz w:val="21"/>
                <w:szCs w:val="21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E2FB8A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D8D4A5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628CEA" w14:textId="77777777" w:rsidR="00DE3C8C" w:rsidRPr="00124AA1" w:rsidRDefault="00DE3C8C" w:rsidP="00DE3C8C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816D5E" w:rsidRPr="00124AA1" w14:paraId="6081D394" w14:textId="77777777" w:rsidTr="0032316F">
        <w:trPr>
          <w:cantSplit/>
          <w:trHeight w:val="320"/>
          <w:jc w:val="center"/>
        </w:trPr>
        <w:tc>
          <w:tcPr>
            <w:tcW w:w="360" w:type="dxa"/>
            <w:vMerge w:val="restart"/>
            <w:shd w:val="clear" w:color="auto" w:fill="FFFFFF"/>
            <w:vAlign w:val="center"/>
          </w:tcPr>
          <w:p w14:paraId="56A266D5" w14:textId="77777777" w:rsidR="00816D5E" w:rsidRPr="00124AA1" w:rsidRDefault="00816D5E" w:rsidP="00816D5E">
            <w:pPr>
              <w:spacing w:line="220" w:lineRule="exact"/>
              <w:ind w:right="-108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5.</w:t>
            </w:r>
          </w:p>
        </w:tc>
        <w:tc>
          <w:tcPr>
            <w:tcW w:w="2050" w:type="dxa"/>
            <w:vMerge w:val="restart"/>
          </w:tcPr>
          <w:p w14:paraId="2F4FE50D" w14:textId="77777777" w:rsidR="00816D5E" w:rsidRPr="00816D5E" w:rsidRDefault="00816D5E" w:rsidP="00816D5E">
            <w:pPr>
              <w:rPr>
                <w:sz w:val="21"/>
                <w:szCs w:val="21"/>
                <w:lang w:val="en-US"/>
              </w:rPr>
            </w:pPr>
            <w:r w:rsidRPr="00816D5E">
              <w:rPr>
                <w:sz w:val="21"/>
                <w:szCs w:val="21"/>
                <w:lang w:val="en-US"/>
              </w:rPr>
              <w:t>Корчажкина Ольга Борисовна</w:t>
            </w:r>
          </w:p>
        </w:tc>
        <w:tc>
          <w:tcPr>
            <w:tcW w:w="3106" w:type="dxa"/>
            <w:vMerge w:val="restart"/>
          </w:tcPr>
          <w:p w14:paraId="2712FE3D" w14:textId="77777777" w:rsidR="00816D5E" w:rsidRPr="00816D5E" w:rsidRDefault="00816D5E" w:rsidP="00816D5E">
            <w:pPr>
              <w:rPr>
                <w:sz w:val="21"/>
                <w:szCs w:val="21"/>
              </w:rPr>
            </w:pPr>
            <w:r w:rsidRPr="00816D5E">
              <w:rPr>
                <w:sz w:val="21"/>
                <w:szCs w:val="21"/>
              </w:rPr>
              <w:t>Главный эксперт Контрольно-ревизионного управления «Центр» Департамента контроля и управления рисками ПАО «РусГидро»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B02DD3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7DAABF3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ПРОТИВ</w:t>
            </w:r>
          </w:p>
        </w:tc>
        <w:tc>
          <w:tcPr>
            <w:tcW w:w="2269" w:type="dxa"/>
            <w:shd w:val="clear" w:color="auto" w:fill="FFFFFF"/>
            <w:vAlign w:val="center"/>
          </w:tcPr>
          <w:p w14:paraId="4B03813D" w14:textId="77777777" w:rsidR="00816D5E" w:rsidRPr="00124AA1" w:rsidRDefault="00816D5E" w:rsidP="00816D5E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124AA1">
              <w:rPr>
                <w:sz w:val="21"/>
                <w:szCs w:val="21"/>
              </w:rPr>
              <w:t>ВОЗДЕРЖАЛСЯ</w:t>
            </w:r>
          </w:p>
        </w:tc>
      </w:tr>
      <w:tr w:rsidR="00752AE9" w:rsidRPr="00124AA1" w14:paraId="5D60D3A0" w14:textId="77777777" w:rsidTr="00ED33E1">
        <w:trPr>
          <w:cantSplit/>
          <w:trHeight w:val="99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9ECD79" w14:textId="77777777" w:rsidR="00752AE9" w:rsidRPr="00124AA1" w:rsidRDefault="00752AE9" w:rsidP="006046F0">
            <w:pPr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05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A3D8CB3" w14:textId="77777777" w:rsidR="00752AE9" w:rsidRPr="00B7124C" w:rsidRDefault="00752AE9" w:rsidP="006046F0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310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64B7EAD" w14:textId="77777777" w:rsidR="00752AE9" w:rsidRPr="0006761C" w:rsidRDefault="00752AE9" w:rsidP="006046F0">
            <w:pPr>
              <w:rPr>
                <w:color w:val="0070C0"/>
                <w:position w:val="6"/>
                <w:sz w:val="21"/>
                <w:szCs w:val="21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478FE8" w14:textId="77777777" w:rsidR="00752AE9" w:rsidRPr="00124AA1" w:rsidRDefault="00752AE9" w:rsidP="00752A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68A80C" w14:textId="77777777" w:rsidR="00752AE9" w:rsidRPr="00124AA1" w:rsidRDefault="00752AE9" w:rsidP="00752A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03BC6F" w14:textId="77777777" w:rsidR="00752AE9" w:rsidRPr="00124AA1" w:rsidRDefault="00752AE9" w:rsidP="00752AE9">
            <w:pPr>
              <w:jc w:val="center"/>
              <w:rPr>
                <w:sz w:val="21"/>
                <w:szCs w:val="21"/>
              </w:rPr>
            </w:pPr>
          </w:p>
        </w:tc>
      </w:tr>
      <w:tr w:rsidR="00CD2933" w:rsidRPr="00124AA1" w14:paraId="4D415671" w14:textId="77777777" w:rsidTr="00ED33E1">
        <w:trPr>
          <w:cantSplit/>
          <w:trHeight w:val="421"/>
          <w:jc w:val="center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A39124" w14:textId="77777777" w:rsidR="00CD2933" w:rsidRPr="003B28B5" w:rsidRDefault="00CD2933" w:rsidP="0049231F">
            <w:pPr>
              <w:ind w:right="-108"/>
              <w:jc w:val="center"/>
              <w:rPr>
                <w:b/>
                <w:i/>
                <w:sz w:val="21"/>
                <w:szCs w:val="21"/>
              </w:rPr>
            </w:pPr>
            <w:r w:rsidRPr="003B28B5">
              <w:rPr>
                <w:b/>
                <w:i/>
                <w:sz w:val="21"/>
                <w:szCs w:val="21"/>
              </w:rPr>
              <w:t>Выберите (</w:t>
            </w:r>
            <w:r w:rsidRPr="003B28B5">
              <w:rPr>
                <w:b/>
                <w:i/>
                <w:sz w:val="21"/>
                <w:szCs w:val="21"/>
                <w:u w:val="single"/>
              </w:rPr>
              <w:t>оставьте не зачеркнутым)</w:t>
            </w:r>
            <w:r w:rsidRPr="003B28B5">
              <w:rPr>
                <w:b/>
                <w:i/>
                <w:sz w:val="21"/>
                <w:szCs w:val="21"/>
              </w:rPr>
              <w:t xml:space="preserve"> один вариант голосования, соответствующий Вашем</w:t>
            </w:r>
            <w:r w:rsidR="00B7124C" w:rsidRPr="003B28B5">
              <w:rPr>
                <w:b/>
                <w:i/>
                <w:sz w:val="21"/>
                <w:szCs w:val="21"/>
              </w:rPr>
              <w:t xml:space="preserve">у решению </w:t>
            </w:r>
            <w:r w:rsidR="00357D68">
              <w:rPr>
                <w:b/>
                <w:i/>
                <w:sz w:val="21"/>
                <w:szCs w:val="21"/>
              </w:rPr>
              <w:br/>
            </w:r>
            <w:r w:rsidR="00B7124C" w:rsidRPr="003B28B5">
              <w:rPr>
                <w:b/>
                <w:i/>
                <w:sz w:val="21"/>
                <w:szCs w:val="21"/>
              </w:rPr>
              <w:t>по каждой кандидатуре</w:t>
            </w:r>
          </w:p>
          <w:p w14:paraId="2C040120" w14:textId="77777777" w:rsidR="00CD2933" w:rsidRDefault="00CD2933" w:rsidP="0049231F">
            <w:pPr>
              <w:pStyle w:val="a8"/>
              <w:tabs>
                <w:tab w:val="left" w:pos="426"/>
              </w:tabs>
              <w:ind w:right="-1"/>
              <w:rPr>
                <w:b w:val="0"/>
                <w:i/>
                <w:sz w:val="21"/>
                <w:szCs w:val="21"/>
              </w:rPr>
            </w:pPr>
            <w:r w:rsidRPr="00124AA1">
              <w:rPr>
                <w:b w:val="0"/>
                <w:bCs/>
                <w:sz w:val="21"/>
                <w:szCs w:val="21"/>
              </w:rPr>
              <w:t>(</w:t>
            </w:r>
            <w:r w:rsidRPr="00124AA1">
              <w:rPr>
                <w:b w:val="0"/>
                <w:i/>
                <w:sz w:val="21"/>
                <w:szCs w:val="21"/>
              </w:rPr>
              <w:t>за исключением случаев, когда голосование осуществляется в соответствии с пунктами 1</w:t>
            </w:r>
            <w:r w:rsidR="00357D68">
              <w:rPr>
                <w:b w:val="0"/>
                <w:i/>
                <w:sz w:val="21"/>
                <w:szCs w:val="21"/>
              </w:rPr>
              <w:t xml:space="preserve"> - </w:t>
            </w:r>
            <w:r w:rsidR="00A55946">
              <w:rPr>
                <w:b w:val="0"/>
                <w:i/>
                <w:sz w:val="21"/>
                <w:szCs w:val="21"/>
              </w:rPr>
              <w:t>4</w:t>
            </w:r>
            <w:r w:rsidRPr="00124AA1">
              <w:rPr>
                <w:b w:val="0"/>
                <w:i/>
                <w:sz w:val="21"/>
                <w:szCs w:val="21"/>
              </w:rPr>
              <w:t xml:space="preserve"> (см. Примечание))</w:t>
            </w:r>
          </w:p>
          <w:p w14:paraId="30ABE372" w14:textId="77777777" w:rsidR="003A6794" w:rsidRPr="00124AA1" w:rsidRDefault="006E04A8" w:rsidP="00816D5E">
            <w:pPr>
              <w:autoSpaceDE w:val="0"/>
              <w:autoSpaceDN w:val="0"/>
              <w:adjustRightInd w:val="0"/>
              <w:spacing w:before="120" w:line="216" w:lineRule="auto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i/>
                <w:spacing w:val="-3"/>
              </w:rPr>
              <w:t>Внимание! В</w:t>
            </w:r>
            <w:r w:rsidRPr="00F61237">
              <w:rPr>
                <w:b/>
                <w:i/>
                <w:spacing w:val="-3"/>
                <w:u w:val="single"/>
              </w:rPr>
              <w:t xml:space="preserve"> соответствии с Уставом Общества количественный состав </w:t>
            </w:r>
            <w:r>
              <w:rPr>
                <w:b/>
                <w:i/>
                <w:spacing w:val="-3"/>
                <w:u w:val="single"/>
              </w:rPr>
              <w:t xml:space="preserve">Ревизионной комиссии </w:t>
            </w:r>
            <w:r w:rsidRPr="00F61237">
              <w:rPr>
                <w:b/>
                <w:i/>
                <w:spacing w:val="-3"/>
                <w:u w:val="single"/>
              </w:rPr>
              <w:t xml:space="preserve">составляет </w:t>
            </w:r>
            <w:r w:rsidR="00816D5E" w:rsidRPr="00816D5E">
              <w:rPr>
                <w:b/>
                <w:i/>
                <w:spacing w:val="-3"/>
                <w:u w:val="single"/>
              </w:rPr>
              <w:t>5</w:t>
            </w:r>
            <w:r w:rsidRPr="00F61237">
              <w:rPr>
                <w:b/>
                <w:i/>
                <w:spacing w:val="-3"/>
                <w:u w:val="single"/>
              </w:rPr>
              <w:t xml:space="preserve"> человек</w:t>
            </w:r>
            <w:r w:rsidRPr="00F61237">
              <w:rPr>
                <w:i/>
                <w:spacing w:val="-3"/>
              </w:rPr>
              <w:t xml:space="preserve">). </w:t>
            </w:r>
          </w:p>
        </w:tc>
      </w:tr>
    </w:tbl>
    <w:p w14:paraId="5E9E1892" w14:textId="77777777" w:rsidR="00BB1A31" w:rsidRDefault="00BB1A31" w:rsidP="00B7124C">
      <w:pPr>
        <w:tabs>
          <w:tab w:val="left" w:pos="851"/>
        </w:tabs>
        <w:spacing w:line="216" w:lineRule="auto"/>
        <w:jc w:val="both"/>
        <w:rPr>
          <w:b/>
          <w:spacing w:val="-3"/>
          <w:sz w:val="21"/>
          <w:szCs w:val="21"/>
        </w:rPr>
      </w:pPr>
    </w:p>
    <w:p w14:paraId="3F10C846" w14:textId="77777777" w:rsidR="007F0D03" w:rsidRDefault="007F0D03" w:rsidP="004C395A">
      <w:pPr>
        <w:tabs>
          <w:tab w:val="left" w:pos="851"/>
        </w:tabs>
        <w:spacing w:line="216" w:lineRule="auto"/>
        <w:jc w:val="both"/>
        <w:rPr>
          <w:b/>
          <w:spacing w:val="-3"/>
          <w:sz w:val="21"/>
          <w:szCs w:val="21"/>
        </w:rPr>
      </w:pPr>
    </w:p>
    <w:p w14:paraId="72218BFA" w14:textId="64B99833" w:rsidR="00BB1A31" w:rsidRPr="00816D5E" w:rsidRDefault="00CD2933" w:rsidP="004C395A">
      <w:pPr>
        <w:tabs>
          <w:tab w:val="left" w:pos="851"/>
        </w:tabs>
        <w:spacing w:line="216" w:lineRule="auto"/>
        <w:jc w:val="both"/>
        <w:rPr>
          <w:b/>
          <w:iCs/>
          <w:spacing w:val="-2"/>
          <w:sz w:val="21"/>
          <w:szCs w:val="21"/>
        </w:rPr>
      </w:pPr>
      <w:r w:rsidRPr="00124AA1">
        <w:rPr>
          <w:b/>
          <w:spacing w:val="-3"/>
          <w:sz w:val="21"/>
          <w:szCs w:val="21"/>
        </w:rPr>
        <w:t>ВОПРОС № </w:t>
      </w:r>
      <w:r w:rsidR="00D37199" w:rsidRPr="00124AA1">
        <w:rPr>
          <w:b/>
          <w:spacing w:val="-3"/>
          <w:sz w:val="21"/>
          <w:szCs w:val="21"/>
        </w:rPr>
        <w:t>5</w:t>
      </w:r>
      <w:r w:rsidRPr="00124AA1">
        <w:rPr>
          <w:b/>
          <w:spacing w:val="-3"/>
          <w:sz w:val="21"/>
          <w:szCs w:val="21"/>
        </w:rPr>
        <w:t xml:space="preserve">: </w:t>
      </w:r>
      <w:r w:rsidRPr="00124AA1">
        <w:rPr>
          <w:b/>
          <w:iCs/>
          <w:spacing w:val="-2"/>
          <w:sz w:val="21"/>
          <w:szCs w:val="21"/>
        </w:rPr>
        <w:t xml:space="preserve">О </w:t>
      </w:r>
      <w:r w:rsidR="00893352">
        <w:rPr>
          <w:b/>
          <w:iCs/>
          <w:spacing w:val="-2"/>
          <w:sz w:val="21"/>
          <w:szCs w:val="21"/>
        </w:rPr>
        <w:t>назначении</w:t>
      </w:r>
      <w:r w:rsidRPr="00124AA1">
        <w:rPr>
          <w:b/>
          <w:iCs/>
          <w:spacing w:val="-2"/>
          <w:sz w:val="21"/>
          <w:szCs w:val="21"/>
        </w:rPr>
        <w:t xml:space="preserve"> </w:t>
      </w:r>
      <w:r w:rsidR="00B7124C" w:rsidRPr="00816D5E">
        <w:rPr>
          <w:b/>
          <w:iCs/>
          <w:spacing w:val="-2"/>
          <w:sz w:val="21"/>
          <w:szCs w:val="21"/>
        </w:rPr>
        <w:t xml:space="preserve">аудиторской организации </w:t>
      </w:r>
      <w:r w:rsidR="00816D5E" w:rsidRPr="00816D5E">
        <w:rPr>
          <w:b/>
          <w:iCs/>
          <w:spacing w:val="-2"/>
          <w:sz w:val="21"/>
          <w:szCs w:val="21"/>
        </w:rPr>
        <w:t xml:space="preserve">АО «ЭЗС РусГидро». </w:t>
      </w:r>
    </w:p>
    <w:p w14:paraId="0C03E817" w14:textId="77777777" w:rsidR="00C473F3" w:rsidRPr="00DE723A" w:rsidRDefault="00CD2933" w:rsidP="00DE723A">
      <w:pPr>
        <w:tabs>
          <w:tab w:val="left" w:pos="851"/>
        </w:tabs>
        <w:spacing w:line="216" w:lineRule="auto"/>
        <w:jc w:val="both"/>
        <w:rPr>
          <w:sz w:val="21"/>
          <w:szCs w:val="21"/>
        </w:rPr>
      </w:pPr>
      <w:r w:rsidRPr="00124AA1">
        <w:rPr>
          <w:b/>
          <w:spacing w:val="-3"/>
          <w:sz w:val="21"/>
          <w:szCs w:val="21"/>
        </w:rPr>
        <w:t xml:space="preserve">РЕШЕНИЕ: </w:t>
      </w:r>
      <w:r w:rsidR="004C395A" w:rsidRPr="004C395A">
        <w:rPr>
          <w:sz w:val="21"/>
          <w:szCs w:val="21"/>
        </w:rPr>
        <w:t xml:space="preserve">Назначить </w:t>
      </w:r>
      <w:r w:rsidR="00816D5E" w:rsidRPr="00816D5E">
        <w:rPr>
          <w:sz w:val="21"/>
          <w:szCs w:val="21"/>
        </w:rPr>
        <w:t>Общество с ограниченной ответственностью «Группа Финансы» (ОГРН 1082312000110) аудиторской организацией</w:t>
      </w:r>
      <w:r w:rsidR="00816D5E">
        <w:rPr>
          <w:color w:val="0070C0"/>
          <w:sz w:val="21"/>
          <w:szCs w:val="21"/>
        </w:rPr>
        <w:t xml:space="preserve"> </w:t>
      </w:r>
      <w:r w:rsidR="00C473F3" w:rsidRPr="00DE723A">
        <w:rPr>
          <w:sz w:val="21"/>
          <w:szCs w:val="21"/>
        </w:rPr>
        <w:t>Общества.</w:t>
      </w:r>
    </w:p>
    <w:p w14:paraId="0CEB6DFC" w14:textId="77777777" w:rsidR="00F61237" w:rsidRPr="006046F0" w:rsidRDefault="00F61237" w:rsidP="00F61237">
      <w:pPr>
        <w:pStyle w:val="a4"/>
        <w:tabs>
          <w:tab w:val="left" w:pos="851"/>
        </w:tabs>
        <w:ind w:firstLine="0"/>
        <w:rPr>
          <w:sz w:val="12"/>
          <w:szCs w:val="12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0"/>
        <w:gridCol w:w="2129"/>
        <w:gridCol w:w="2416"/>
        <w:gridCol w:w="2693"/>
      </w:tblGrid>
      <w:tr w:rsidR="00F61237" w:rsidRPr="003B28B5" w14:paraId="048B9503" w14:textId="77777777" w:rsidTr="00C04C70">
        <w:trPr>
          <w:trHeight w:val="196"/>
          <w:jc w:val="center"/>
        </w:trPr>
        <w:tc>
          <w:tcPr>
            <w:tcW w:w="3010" w:type="dxa"/>
            <w:shd w:val="clear" w:color="auto" w:fill="auto"/>
          </w:tcPr>
          <w:p w14:paraId="3EE715CB" w14:textId="77777777" w:rsidR="00F61237" w:rsidRPr="003B28B5" w:rsidRDefault="00F61237" w:rsidP="00C04C70">
            <w:pPr>
              <w:ind w:left="346"/>
              <w:rPr>
                <w:b/>
                <w:sz w:val="21"/>
                <w:szCs w:val="21"/>
              </w:rPr>
            </w:pPr>
            <w:r w:rsidRPr="003B28B5">
              <w:rPr>
                <w:b/>
                <w:sz w:val="21"/>
                <w:szCs w:val="21"/>
              </w:rPr>
              <w:t>Варианты голосования</w:t>
            </w:r>
          </w:p>
        </w:tc>
        <w:tc>
          <w:tcPr>
            <w:tcW w:w="2129" w:type="dxa"/>
            <w:shd w:val="clear" w:color="auto" w:fill="auto"/>
          </w:tcPr>
          <w:p w14:paraId="423BDDE5" w14:textId="77777777" w:rsidR="00F61237" w:rsidRPr="003B28B5" w:rsidRDefault="00F61237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ЗА</w:t>
            </w:r>
          </w:p>
        </w:tc>
        <w:tc>
          <w:tcPr>
            <w:tcW w:w="2416" w:type="dxa"/>
            <w:shd w:val="clear" w:color="auto" w:fill="auto"/>
          </w:tcPr>
          <w:p w14:paraId="0DBC692B" w14:textId="77777777" w:rsidR="00F61237" w:rsidRPr="003B28B5" w:rsidRDefault="00F61237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ПРОТИВ</w:t>
            </w:r>
          </w:p>
        </w:tc>
        <w:tc>
          <w:tcPr>
            <w:tcW w:w="2693" w:type="dxa"/>
            <w:shd w:val="clear" w:color="auto" w:fill="auto"/>
          </w:tcPr>
          <w:p w14:paraId="101B5B55" w14:textId="77777777" w:rsidR="00F61237" w:rsidRPr="003B28B5" w:rsidRDefault="00F61237" w:rsidP="00C04C70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ВОЗДЕРЖАЛСЯ</w:t>
            </w:r>
          </w:p>
        </w:tc>
      </w:tr>
      <w:tr w:rsidR="00F61237" w:rsidRPr="003B28B5" w14:paraId="46E00BFE" w14:textId="77777777" w:rsidTr="00C04C70">
        <w:trPr>
          <w:trHeight w:val="73"/>
          <w:jc w:val="center"/>
        </w:trPr>
        <w:tc>
          <w:tcPr>
            <w:tcW w:w="3010" w:type="dxa"/>
            <w:shd w:val="clear" w:color="auto" w:fill="auto"/>
          </w:tcPr>
          <w:p w14:paraId="79E0525A" w14:textId="77777777" w:rsidR="00F61237" w:rsidRPr="003B28B5" w:rsidRDefault="00F61237" w:rsidP="00C04C70">
            <w:pPr>
              <w:ind w:left="346"/>
              <w:rPr>
                <w:b/>
                <w:sz w:val="21"/>
                <w:szCs w:val="21"/>
              </w:rPr>
            </w:pPr>
            <w:r w:rsidRPr="003B28B5">
              <w:rPr>
                <w:b/>
                <w:sz w:val="21"/>
                <w:szCs w:val="21"/>
              </w:rPr>
              <w:t>Число голосов</w:t>
            </w:r>
            <w:r w:rsidRPr="006046F0">
              <w:rPr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129" w:type="dxa"/>
            <w:shd w:val="clear" w:color="auto" w:fill="auto"/>
          </w:tcPr>
          <w:p w14:paraId="2DC444BA" w14:textId="77777777" w:rsidR="00F61237" w:rsidRPr="003B28B5" w:rsidRDefault="00F61237" w:rsidP="00C04C70">
            <w:pPr>
              <w:rPr>
                <w:sz w:val="21"/>
                <w:szCs w:val="21"/>
              </w:rPr>
            </w:pPr>
          </w:p>
        </w:tc>
        <w:tc>
          <w:tcPr>
            <w:tcW w:w="2416" w:type="dxa"/>
            <w:shd w:val="clear" w:color="auto" w:fill="auto"/>
          </w:tcPr>
          <w:p w14:paraId="5D8D5B20" w14:textId="77777777" w:rsidR="00F61237" w:rsidRPr="003B28B5" w:rsidRDefault="00F61237" w:rsidP="00C04C7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12EDC660" w14:textId="77777777" w:rsidR="00F61237" w:rsidRPr="003B28B5" w:rsidRDefault="00F61237" w:rsidP="00C04C70">
            <w:pPr>
              <w:rPr>
                <w:sz w:val="21"/>
                <w:szCs w:val="21"/>
              </w:rPr>
            </w:pPr>
          </w:p>
        </w:tc>
      </w:tr>
    </w:tbl>
    <w:p w14:paraId="1C38F52E" w14:textId="77777777" w:rsidR="00F61237" w:rsidRPr="006046F0" w:rsidRDefault="00F61237" w:rsidP="00F61237">
      <w:pPr>
        <w:pStyle w:val="a4"/>
        <w:tabs>
          <w:tab w:val="left" w:pos="851"/>
        </w:tabs>
        <w:ind w:firstLine="0"/>
        <w:rPr>
          <w:i/>
          <w:spacing w:val="-3"/>
          <w:sz w:val="12"/>
          <w:szCs w:val="12"/>
        </w:rPr>
      </w:pPr>
    </w:p>
    <w:p w14:paraId="50229A63" w14:textId="77777777" w:rsidR="00F61237" w:rsidRPr="003B28B5" w:rsidRDefault="00F61237" w:rsidP="00F61237">
      <w:pPr>
        <w:pStyle w:val="a8"/>
        <w:ind w:left="-142" w:right="-142"/>
        <w:rPr>
          <w:i/>
          <w:position w:val="0"/>
          <w:sz w:val="21"/>
          <w:szCs w:val="21"/>
        </w:rPr>
      </w:pPr>
      <w:r w:rsidRPr="003B28B5">
        <w:rPr>
          <w:i/>
          <w:position w:val="0"/>
          <w:sz w:val="21"/>
          <w:szCs w:val="21"/>
        </w:rPr>
        <w:t xml:space="preserve">Выберите </w:t>
      </w:r>
      <w:r w:rsidRPr="003B28B5">
        <w:rPr>
          <w:i/>
          <w:position w:val="0"/>
          <w:sz w:val="21"/>
          <w:szCs w:val="21"/>
          <w:u w:val="single"/>
        </w:rPr>
        <w:t xml:space="preserve">(оставьте не зачеркнутым) </w:t>
      </w:r>
      <w:r w:rsidRPr="003B28B5">
        <w:rPr>
          <w:i/>
          <w:position w:val="0"/>
          <w:sz w:val="21"/>
          <w:szCs w:val="21"/>
        </w:rPr>
        <w:t>один вариант ответа, соответствующий Вашему решению</w:t>
      </w:r>
    </w:p>
    <w:p w14:paraId="5A89960A" w14:textId="77777777" w:rsidR="00F61237" w:rsidRPr="00B7124C" w:rsidRDefault="00F61237" w:rsidP="00F61237">
      <w:pPr>
        <w:pStyle w:val="a4"/>
        <w:tabs>
          <w:tab w:val="left" w:pos="851"/>
        </w:tabs>
        <w:spacing w:line="216" w:lineRule="auto"/>
        <w:ind w:firstLine="0"/>
        <w:jc w:val="center"/>
        <w:rPr>
          <w:i/>
          <w:sz w:val="21"/>
          <w:szCs w:val="21"/>
        </w:rPr>
      </w:pPr>
      <w:r w:rsidRPr="00B7124C">
        <w:rPr>
          <w:bCs/>
          <w:sz w:val="21"/>
          <w:szCs w:val="21"/>
        </w:rPr>
        <w:t>(</w:t>
      </w:r>
      <w:r w:rsidRPr="00B7124C">
        <w:rPr>
          <w:i/>
          <w:sz w:val="21"/>
          <w:szCs w:val="21"/>
        </w:rPr>
        <w:t>за исключением случаев, когда голосование осуществляется в соответствии с пунктами 1</w:t>
      </w:r>
      <w:r w:rsidR="00357D68">
        <w:rPr>
          <w:i/>
          <w:sz w:val="21"/>
          <w:szCs w:val="21"/>
        </w:rPr>
        <w:t xml:space="preserve"> - </w:t>
      </w:r>
      <w:r w:rsidR="00A55946">
        <w:rPr>
          <w:i/>
          <w:sz w:val="21"/>
          <w:szCs w:val="21"/>
        </w:rPr>
        <w:t>4</w:t>
      </w:r>
      <w:r w:rsidRPr="00B7124C">
        <w:rPr>
          <w:i/>
          <w:sz w:val="21"/>
          <w:szCs w:val="21"/>
        </w:rPr>
        <w:t xml:space="preserve"> (см. Примечание))</w:t>
      </w:r>
    </w:p>
    <w:p w14:paraId="6B4DE1CF" w14:textId="77777777" w:rsidR="00F61237" w:rsidRDefault="00F61237" w:rsidP="00F61237">
      <w:pPr>
        <w:tabs>
          <w:tab w:val="left" w:pos="851"/>
        </w:tabs>
        <w:spacing w:line="216" w:lineRule="auto"/>
        <w:jc w:val="both"/>
        <w:rPr>
          <w:b/>
          <w:spacing w:val="-3"/>
          <w:sz w:val="21"/>
          <w:szCs w:val="21"/>
        </w:rPr>
      </w:pPr>
    </w:p>
    <w:p w14:paraId="0A75FE8D" w14:textId="77777777" w:rsidR="007F0D03" w:rsidRDefault="007F0D03" w:rsidP="00816D5E">
      <w:pPr>
        <w:tabs>
          <w:tab w:val="left" w:pos="851"/>
        </w:tabs>
        <w:spacing w:line="216" w:lineRule="auto"/>
        <w:jc w:val="both"/>
        <w:rPr>
          <w:b/>
          <w:spacing w:val="-3"/>
          <w:sz w:val="21"/>
          <w:szCs w:val="21"/>
        </w:rPr>
      </w:pPr>
    </w:p>
    <w:p w14:paraId="25DCBCC9" w14:textId="01E006EA" w:rsidR="00816D5E" w:rsidRPr="00816D5E" w:rsidRDefault="00816D5E" w:rsidP="00816D5E">
      <w:pPr>
        <w:tabs>
          <w:tab w:val="left" w:pos="851"/>
        </w:tabs>
        <w:spacing w:line="216" w:lineRule="auto"/>
        <w:jc w:val="both"/>
        <w:rPr>
          <w:b/>
          <w:iCs/>
          <w:spacing w:val="-2"/>
          <w:sz w:val="21"/>
          <w:szCs w:val="21"/>
        </w:rPr>
      </w:pPr>
      <w:r w:rsidRPr="00124AA1">
        <w:rPr>
          <w:b/>
          <w:spacing w:val="-3"/>
          <w:sz w:val="21"/>
          <w:szCs w:val="21"/>
        </w:rPr>
        <w:t>ВОПРОС № </w:t>
      </w:r>
      <w:r w:rsidRPr="00816D5E">
        <w:rPr>
          <w:b/>
          <w:spacing w:val="-3"/>
          <w:sz w:val="21"/>
          <w:szCs w:val="21"/>
        </w:rPr>
        <w:t>6</w:t>
      </w:r>
      <w:r w:rsidRPr="00124AA1">
        <w:rPr>
          <w:b/>
          <w:spacing w:val="-3"/>
          <w:sz w:val="21"/>
          <w:szCs w:val="21"/>
        </w:rPr>
        <w:t xml:space="preserve">: </w:t>
      </w:r>
      <w:r w:rsidRPr="00816D5E">
        <w:rPr>
          <w:b/>
          <w:iCs/>
          <w:spacing w:val="-2"/>
          <w:sz w:val="21"/>
          <w:szCs w:val="21"/>
        </w:rPr>
        <w:t xml:space="preserve">Об утверждении Устава АО «ЭЗС РусГидро» в новой редакции. </w:t>
      </w:r>
    </w:p>
    <w:p w14:paraId="204324CB" w14:textId="77777777" w:rsidR="00816D5E" w:rsidRPr="00DE723A" w:rsidRDefault="00816D5E" w:rsidP="00816D5E">
      <w:pPr>
        <w:tabs>
          <w:tab w:val="left" w:pos="851"/>
        </w:tabs>
        <w:spacing w:line="216" w:lineRule="auto"/>
        <w:jc w:val="both"/>
        <w:rPr>
          <w:sz w:val="21"/>
          <w:szCs w:val="21"/>
        </w:rPr>
      </w:pPr>
      <w:r w:rsidRPr="00124AA1">
        <w:rPr>
          <w:b/>
          <w:spacing w:val="-3"/>
          <w:sz w:val="21"/>
          <w:szCs w:val="21"/>
        </w:rPr>
        <w:t xml:space="preserve">РЕШЕНИЕ: </w:t>
      </w:r>
      <w:r w:rsidRPr="00816D5E">
        <w:rPr>
          <w:spacing w:val="-3"/>
          <w:sz w:val="21"/>
          <w:szCs w:val="21"/>
        </w:rPr>
        <w:t>У</w:t>
      </w:r>
      <w:r w:rsidRPr="00816D5E">
        <w:rPr>
          <w:sz w:val="21"/>
          <w:szCs w:val="21"/>
        </w:rPr>
        <w:t>твердить Устав АО «ЭЗС РусГидро» в новой редакции</w:t>
      </w:r>
      <w:r w:rsidRPr="00DE723A">
        <w:rPr>
          <w:sz w:val="21"/>
          <w:szCs w:val="21"/>
        </w:rPr>
        <w:t>.</w:t>
      </w:r>
    </w:p>
    <w:p w14:paraId="4AE734F2" w14:textId="77777777" w:rsidR="00816D5E" w:rsidRPr="006046F0" w:rsidRDefault="00816D5E" w:rsidP="00816D5E">
      <w:pPr>
        <w:pStyle w:val="a4"/>
        <w:tabs>
          <w:tab w:val="left" w:pos="851"/>
        </w:tabs>
        <w:ind w:firstLine="0"/>
        <w:rPr>
          <w:sz w:val="12"/>
          <w:szCs w:val="12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0"/>
        <w:gridCol w:w="2129"/>
        <w:gridCol w:w="2416"/>
        <w:gridCol w:w="2693"/>
      </w:tblGrid>
      <w:tr w:rsidR="00816D5E" w:rsidRPr="003B28B5" w14:paraId="49F23F9F" w14:textId="77777777" w:rsidTr="00A519A7">
        <w:trPr>
          <w:trHeight w:val="196"/>
          <w:jc w:val="center"/>
        </w:trPr>
        <w:tc>
          <w:tcPr>
            <w:tcW w:w="3010" w:type="dxa"/>
            <w:shd w:val="clear" w:color="auto" w:fill="auto"/>
          </w:tcPr>
          <w:p w14:paraId="22E70068" w14:textId="77777777" w:rsidR="00816D5E" w:rsidRPr="003B28B5" w:rsidRDefault="00816D5E" w:rsidP="00A519A7">
            <w:pPr>
              <w:ind w:left="346"/>
              <w:rPr>
                <w:b/>
                <w:sz w:val="21"/>
                <w:szCs w:val="21"/>
              </w:rPr>
            </w:pPr>
            <w:r w:rsidRPr="003B28B5">
              <w:rPr>
                <w:b/>
                <w:sz w:val="21"/>
                <w:szCs w:val="21"/>
              </w:rPr>
              <w:t>Варианты голосования</w:t>
            </w:r>
          </w:p>
        </w:tc>
        <w:tc>
          <w:tcPr>
            <w:tcW w:w="2129" w:type="dxa"/>
            <w:shd w:val="clear" w:color="auto" w:fill="auto"/>
          </w:tcPr>
          <w:p w14:paraId="13075D1E" w14:textId="77777777" w:rsidR="00816D5E" w:rsidRPr="003B28B5" w:rsidRDefault="00816D5E" w:rsidP="00A519A7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ЗА</w:t>
            </w:r>
          </w:p>
        </w:tc>
        <w:tc>
          <w:tcPr>
            <w:tcW w:w="2416" w:type="dxa"/>
            <w:shd w:val="clear" w:color="auto" w:fill="auto"/>
          </w:tcPr>
          <w:p w14:paraId="1C8BF861" w14:textId="77777777" w:rsidR="00816D5E" w:rsidRPr="003B28B5" w:rsidRDefault="00816D5E" w:rsidP="00A519A7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ПРОТИВ</w:t>
            </w:r>
          </w:p>
        </w:tc>
        <w:tc>
          <w:tcPr>
            <w:tcW w:w="2693" w:type="dxa"/>
            <w:shd w:val="clear" w:color="auto" w:fill="auto"/>
          </w:tcPr>
          <w:p w14:paraId="40C468B8" w14:textId="77777777" w:rsidR="00816D5E" w:rsidRPr="003B28B5" w:rsidRDefault="00816D5E" w:rsidP="00A519A7">
            <w:pPr>
              <w:jc w:val="center"/>
              <w:rPr>
                <w:sz w:val="21"/>
                <w:szCs w:val="21"/>
              </w:rPr>
            </w:pPr>
            <w:r w:rsidRPr="003B28B5">
              <w:rPr>
                <w:b/>
                <w:spacing w:val="24"/>
                <w:sz w:val="21"/>
                <w:szCs w:val="21"/>
              </w:rPr>
              <w:t>ВОЗДЕРЖАЛСЯ</w:t>
            </w:r>
          </w:p>
        </w:tc>
      </w:tr>
      <w:tr w:rsidR="00816D5E" w:rsidRPr="003B28B5" w14:paraId="27D1D140" w14:textId="77777777" w:rsidTr="00A519A7">
        <w:trPr>
          <w:trHeight w:val="73"/>
          <w:jc w:val="center"/>
        </w:trPr>
        <w:tc>
          <w:tcPr>
            <w:tcW w:w="3010" w:type="dxa"/>
            <w:shd w:val="clear" w:color="auto" w:fill="auto"/>
          </w:tcPr>
          <w:p w14:paraId="6D7F9C5D" w14:textId="77777777" w:rsidR="00816D5E" w:rsidRPr="003B28B5" w:rsidRDefault="00816D5E" w:rsidP="00A519A7">
            <w:pPr>
              <w:ind w:left="346"/>
              <w:rPr>
                <w:b/>
                <w:sz w:val="21"/>
                <w:szCs w:val="21"/>
              </w:rPr>
            </w:pPr>
            <w:r w:rsidRPr="003B28B5">
              <w:rPr>
                <w:b/>
                <w:sz w:val="21"/>
                <w:szCs w:val="21"/>
              </w:rPr>
              <w:t>Число голосов</w:t>
            </w:r>
            <w:r w:rsidRPr="006046F0">
              <w:rPr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2129" w:type="dxa"/>
            <w:shd w:val="clear" w:color="auto" w:fill="auto"/>
          </w:tcPr>
          <w:p w14:paraId="539E8150" w14:textId="77777777" w:rsidR="00816D5E" w:rsidRPr="003B28B5" w:rsidRDefault="00816D5E" w:rsidP="00A519A7">
            <w:pPr>
              <w:rPr>
                <w:sz w:val="21"/>
                <w:szCs w:val="21"/>
              </w:rPr>
            </w:pPr>
          </w:p>
        </w:tc>
        <w:tc>
          <w:tcPr>
            <w:tcW w:w="2416" w:type="dxa"/>
            <w:shd w:val="clear" w:color="auto" w:fill="auto"/>
          </w:tcPr>
          <w:p w14:paraId="02D3B8B3" w14:textId="77777777" w:rsidR="00816D5E" w:rsidRPr="003B28B5" w:rsidRDefault="00816D5E" w:rsidP="00A519A7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0F616E51" w14:textId="77777777" w:rsidR="00816D5E" w:rsidRPr="003B28B5" w:rsidRDefault="00816D5E" w:rsidP="00A519A7">
            <w:pPr>
              <w:rPr>
                <w:sz w:val="21"/>
                <w:szCs w:val="21"/>
              </w:rPr>
            </w:pPr>
          </w:p>
        </w:tc>
      </w:tr>
    </w:tbl>
    <w:p w14:paraId="37555B18" w14:textId="77777777" w:rsidR="00816D5E" w:rsidRDefault="00816D5E" w:rsidP="00F61237">
      <w:pPr>
        <w:tabs>
          <w:tab w:val="left" w:pos="851"/>
        </w:tabs>
        <w:spacing w:line="216" w:lineRule="auto"/>
        <w:jc w:val="both"/>
        <w:rPr>
          <w:b/>
          <w:spacing w:val="-3"/>
          <w:sz w:val="21"/>
          <w:szCs w:val="21"/>
        </w:rPr>
      </w:pPr>
    </w:p>
    <w:p w14:paraId="60946F33" w14:textId="77777777" w:rsidR="00B50680" w:rsidRPr="00CB6F9C" w:rsidRDefault="007C5591" w:rsidP="00B50680">
      <w:pPr>
        <w:pStyle w:val="a8"/>
        <w:jc w:val="both"/>
        <w:rPr>
          <w:sz w:val="21"/>
          <w:szCs w:val="21"/>
        </w:rPr>
      </w:pPr>
      <w:r w:rsidRPr="00CB6F9C">
        <w:rPr>
          <w:b w:val="0"/>
          <w:sz w:val="21"/>
          <w:szCs w:val="21"/>
          <w:vertAlign w:val="superscript"/>
        </w:rPr>
        <w:sym w:font="Symbol" w:char="F02A"/>
      </w:r>
      <w:r w:rsidR="00B50680" w:rsidRPr="00CB6F9C">
        <w:rPr>
          <w:sz w:val="21"/>
          <w:szCs w:val="21"/>
        </w:rPr>
        <w:t>Примечание:</w:t>
      </w:r>
    </w:p>
    <w:p w14:paraId="397ADC4E" w14:textId="77777777" w:rsidR="00CB6F9C" w:rsidRPr="00CB6F9C" w:rsidRDefault="00CB6F9C" w:rsidP="00CB6F9C">
      <w:pPr>
        <w:jc w:val="both"/>
        <w:rPr>
          <w:sz w:val="21"/>
          <w:szCs w:val="21"/>
        </w:rPr>
      </w:pPr>
      <w:r w:rsidRPr="00CB6F9C">
        <w:rPr>
          <w:sz w:val="21"/>
          <w:szCs w:val="21"/>
        </w:rPr>
        <w:t xml:space="preserve">1. В случае если голосование осуществляется в соответствии с указаниями лиц, которые приобрели акции после даты, </w:t>
      </w:r>
      <w:r w:rsidR="001A49B2">
        <w:rPr>
          <w:sz w:val="21"/>
          <w:szCs w:val="21"/>
        </w:rPr>
        <w:br/>
      </w:r>
      <w:r w:rsidRPr="00CB6F9C">
        <w:rPr>
          <w:sz w:val="21"/>
          <w:szCs w:val="21"/>
        </w:rPr>
        <w:t xml:space="preserve">на которую определяются (фиксируются) лица, имеющие право на участие в </w:t>
      </w:r>
      <w:r w:rsidR="00531D92">
        <w:rPr>
          <w:sz w:val="21"/>
          <w:szCs w:val="21"/>
        </w:rPr>
        <w:t>С</w:t>
      </w:r>
      <w:r w:rsidRPr="00CB6F9C">
        <w:rPr>
          <w:sz w:val="21"/>
          <w:szCs w:val="21"/>
        </w:rPr>
        <w:t>обрании, голосующий вправе оставить (выбрать) более одного варианта голосования, при этом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</w:t>
      </w:r>
      <w:r w:rsidRPr="00CB6F9C" w:rsidDel="00897552">
        <w:rPr>
          <w:sz w:val="21"/>
          <w:szCs w:val="21"/>
        </w:rPr>
        <w:t xml:space="preserve"> </w:t>
      </w:r>
      <w:r w:rsidRPr="00CB6F9C">
        <w:rPr>
          <w:sz w:val="21"/>
          <w:szCs w:val="21"/>
        </w:rPr>
        <w:t>в иных случаях голосующий вправе оставить (выбрать) только один вариант голосования.</w:t>
      </w:r>
    </w:p>
    <w:p w14:paraId="396281F0" w14:textId="77777777" w:rsidR="00CB6F9C" w:rsidRPr="00CB6F9C" w:rsidRDefault="00CB6F9C" w:rsidP="00CB6F9C">
      <w:pPr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 w:rsidRPr="00CB6F9C">
        <w:rPr>
          <w:sz w:val="21"/>
          <w:szCs w:val="21"/>
        </w:rPr>
        <w:t xml:space="preserve"> В случае если в бюллетене оставлено (выбрано) более одного варианта голосования, в полях для проставления числа голосов («Число голосов»),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10489"/>
      </w:tblGrid>
      <w:tr w:rsidR="00B50680" w:rsidRPr="00CB6F9C" w14:paraId="6A50E250" w14:textId="77777777" w:rsidTr="00AC76F2">
        <w:trPr>
          <w:cantSplit/>
          <w:trHeight w:val="94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FB9B8" w14:textId="77777777" w:rsidR="00B50680" w:rsidRPr="00CB6F9C" w:rsidRDefault="00B50680" w:rsidP="00B50680">
            <w:pPr>
              <w:pStyle w:val="a8"/>
              <w:ind w:right="-1" w:firstLine="426"/>
              <w:jc w:val="both"/>
              <w:rPr>
                <w:b w:val="0"/>
                <w:spacing w:val="-10"/>
                <w:sz w:val="21"/>
                <w:szCs w:val="21"/>
                <w:u w:val="single"/>
              </w:rPr>
            </w:pPr>
          </w:p>
        </w:tc>
        <w:tc>
          <w:tcPr>
            <w:tcW w:w="1048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24800A" w14:textId="77777777" w:rsidR="00B50680" w:rsidRPr="00CB6F9C" w:rsidRDefault="00B50680" w:rsidP="00BB1A31">
            <w:pPr>
              <w:autoSpaceDE w:val="0"/>
              <w:autoSpaceDN w:val="0"/>
              <w:adjustRightInd w:val="0"/>
              <w:jc w:val="both"/>
              <w:rPr>
                <w:b/>
                <w:spacing w:val="-10"/>
                <w:sz w:val="21"/>
                <w:szCs w:val="21"/>
              </w:rPr>
            </w:pPr>
            <w:r w:rsidRPr="00CB6F9C">
              <w:rPr>
                <w:b/>
                <w:spacing w:val="-10"/>
                <w:sz w:val="21"/>
                <w:szCs w:val="21"/>
              </w:rPr>
              <w:t xml:space="preserve">голосование осуществляется в соответствии с указаниями </w:t>
            </w:r>
            <w:r w:rsidR="00CB6F9C">
              <w:rPr>
                <w:b/>
                <w:spacing w:val="-10"/>
                <w:sz w:val="21"/>
                <w:szCs w:val="21"/>
              </w:rPr>
              <w:t xml:space="preserve">лиц, которые приобрели акции после даты, на которую определяется (фиксируются) лица, имеющие право на участие </w:t>
            </w:r>
            <w:r w:rsidR="00531D92">
              <w:rPr>
                <w:b/>
                <w:spacing w:val="-10"/>
                <w:sz w:val="21"/>
                <w:szCs w:val="21"/>
              </w:rPr>
              <w:t>в Собрании</w:t>
            </w:r>
          </w:p>
        </w:tc>
      </w:tr>
      <w:tr w:rsidR="00B50680" w:rsidRPr="00CB6F9C" w14:paraId="038FFAE5" w14:textId="77777777" w:rsidTr="00AC76F2">
        <w:trPr>
          <w:cantSplit/>
          <w:trHeight w:val="140"/>
        </w:trPr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06F95E" w14:textId="77777777" w:rsidR="00B50680" w:rsidRPr="00CB6F9C" w:rsidRDefault="00B50680" w:rsidP="00B50680">
            <w:pPr>
              <w:pStyle w:val="a8"/>
              <w:ind w:right="-1" w:firstLine="426"/>
              <w:jc w:val="both"/>
              <w:rPr>
                <w:b w:val="0"/>
                <w:spacing w:val="-10"/>
                <w:sz w:val="21"/>
                <w:szCs w:val="21"/>
                <w:u w:val="single"/>
              </w:rPr>
            </w:pPr>
          </w:p>
        </w:tc>
        <w:tc>
          <w:tcPr>
            <w:tcW w:w="10489" w:type="dxa"/>
            <w:vMerge/>
            <w:tcBorders>
              <w:left w:val="nil"/>
              <w:bottom w:val="nil"/>
              <w:right w:val="nil"/>
            </w:tcBorders>
          </w:tcPr>
          <w:p w14:paraId="729970F9" w14:textId="77777777" w:rsidR="00B50680" w:rsidRPr="00CB6F9C" w:rsidRDefault="00B50680" w:rsidP="00B50680">
            <w:pPr>
              <w:pStyle w:val="a8"/>
              <w:ind w:right="-1" w:firstLine="426"/>
              <w:rPr>
                <w:b w:val="0"/>
                <w:spacing w:val="-10"/>
                <w:sz w:val="21"/>
                <w:szCs w:val="21"/>
              </w:rPr>
            </w:pPr>
          </w:p>
        </w:tc>
      </w:tr>
    </w:tbl>
    <w:p w14:paraId="4598CF2D" w14:textId="77777777" w:rsidR="00B50680" w:rsidRPr="00531D92" w:rsidRDefault="00531D92" w:rsidP="00531D92">
      <w:pPr>
        <w:pStyle w:val="a8"/>
        <w:ind w:right="-1"/>
        <w:jc w:val="both"/>
        <w:rPr>
          <w:b w:val="0"/>
          <w:position w:val="0"/>
          <w:sz w:val="21"/>
          <w:szCs w:val="21"/>
        </w:rPr>
      </w:pPr>
      <w:r w:rsidRPr="00531D92">
        <w:rPr>
          <w:b w:val="0"/>
          <w:position w:val="0"/>
          <w:sz w:val="21"/>
          <w:szCs w:val="21"/>
        </w:rPr>
        <w:t xml:space="preserve">3. В случае если голосование осуществляется по доверенности, выданной в отношении акций, переданных </w:t>
      </w:r>
      <w:r>
        <w:rPr>
          <w:b w:val="0"/>
          <w:position w:val="0"/>
          <w:sz w:val="21"/>
          <w:szCs w:val="21"/>
        </w:rPr>
        <w:t xml:space="preserve">после </w:t>
      </w:r>
      <w:r w:rsidRPr="00531D92">
        <w:rPr>
          <w:b w:val="0"/>
          <w:position w:val="0"/>
          <w:sz w:val="21"/>
          <w:szCs w:val="21"/>
        </w:rPr>
        <w:t>даты, на которую определяются (фиксируются) лица, имеющие право на участие в Собрании, голосующий в поле для проставления числа голосов</w:t>
      </w:r>
      <w:r>
        <w:rPr>
          <w:b w:val="0"/>
          <w:position w:val="0"/>
          <w:sz w:val="21"/>
          <w:szCs w:val="21"/>
        </w:rPr>
        <w:t xml:space="preserve"> </w:t>
      </w:r>
      <w:r w:rsidRPr="00531D92">
        <w:rPr>
          <w:b w:val="0"/>
          <w:position w:val="0"/>
          <w:sz w:val="21"/>
          <w:szCs w:val="21"/>
        </w:rPr>
        <w:t>(«Число голосов»), находящемся</w:t>
      </w:r>
      <w:r w:rsidR="00AC76F2">
        <w:rPr>
          <w:b w:val="0"/>
          <w:position w:val="0"/>
          <w:sz w:val="21"/>
          <w:szCs w:val="21"/>
        </w:rPr>
        <w:t xml:space="preserve"> напротив </w:t>
      </w:r>
      <w:r w:rsidRPr="00531D92">
        <w:rPr>
          <w:b w:val="0"/>
          <w:position w:val="0"/>
          <w:sz w:val="21"/>
          <w:szCs w:val="21"/>
        </w:rPr>
        <w:t>оставленн</w:t>
      </w:r>
      <w:r w:rsidR="00AC76F2">
        <w:rPr>
          <w:b w:val="0"/>
          <w:position w:val="0"/>
          <w:sz w:val="21"/>
          <w:szCs w:val="21"/>
        </w:rPr>
        <w:t>ого</w:t>
      </w:r>
      <w:r w:rsidRPr="00531D92">
        <w:rPr>
          <w:b w:val="0"/>
          <w:position w:val="0"/>
          <w:sz w:val="21"/>
          <w:szCs w:val="21"/>
        </w:rPr>
        <w:t xml:space="preserve"> (выбранн</w:t>
      </w:r>
      <w:r w:rsidR="00AC76F2">
        <w:rPr>
          <w:b w:val="0"/>
          <w:position w:val="0"/>
          <w:sz w:val="21"/>
          <w:szCs w:val="21"/>
        </w:rPr>
        <w:t>ого</w:t>
      </w:r>
      <w:r w:rsidRPr="00531D92">
        <w:rPr>
          <w:b w:val="0"/>
          <w:position w:val="0"/>
          <w:sz w:val="21"/>
          <w:szCs w:val="21"/>
        </w:rPr>
        <w:t>) вариант</w:t>
      </w:r>
      <w:r w:rsidR="00AC76F2">
        <w:rPr>
          <w:b w:val="0"/>
          <w:position w:val="0"/>
          <w:sz w:val="21"/>
          <w:szCs w:val="21"/>
        </w:rPr>
        <w:t>а</w:t>
      </w:r>
      <w:r w:rsidRPr="00531D92">
        <w:rPr>
          <w:b w:val="0"/>
          <w:position w:val="0"/>
          <w:sz w:val="21"/>
          <w:szCs w:val="21"/>
        </w:rPr>
        <w:t xml:space="preserve"> голосования, должен указать число голосов, отданных за оставленный (выбранный) вариант голосования, и сделать отметку о том, что: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10490"/>
      </w:tblGrid>
      <w:tr w:rsidR="00AC76F2" w:rsidRPr="00CB6F9C" w14:paraId="4300B0AA" w14:textId="77777777" w:rsidTr="00AC76F2">
        <w:trPr>
          <w:trHeight w:val="201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0BCBB" w14:textId="77777777" w:rsidR="00AC76F2" w:rsidRPr="00CB6F9C" w:rsidRDefault="00AC76F2" w:rsidP="00B50680">
            <w:pPr>
              <w:pStyle w:val="a8"/>
              <w:ind w:right="-1" w:firstLine="426"/>
              <w:jc w:val="both"/>
              <w:rPr>
                <w:b w:val="0"/>
                <w:spacing w:val="-10"/>
                <w:sz w:val="21"/>
                <w:szCs w:val="21"/>
                <w:u w:val="single"/>
              </w:rPr>
            </w:pPr>
          </w:p>
        </w:tc>
        <w:tc>
          <w:tcPr>
            <w:tcW w:w="1049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64FB12" w14:textId="77777777" w:rsidR="00AC76F2" w:rsidRPr="00CB6F9C" w:rsidRDefault="00AC76F2" w:rsidP="00AC76F2">
            <w:pPr>
              <w:ind w:right="-1"/>
              <w:jc w:val="both"/>
              <w:rPr>
                <w:b/>
                <w:spacing w:val="-10"/>
                <w:sz w:val="21"/>
                <w:szCs w:val="21"/>
              </w:rPr>
            </w:pPr>
            <w:r w:rsidRPr="00CB6F9C">
              <w:rPr>
                <w:b/>
                <w:spacing w:val="-10"/>
                <w:sz w:val="21"/>
                <w:szCs w:val="21"/>
              </w:rPr>
              <w:t>голосование осуществляется по доверенности, выданной в отношении акций, переданных после даты</w:t>
            </w:r>
            <w:r>
              <w:rPr>
                <w:b/>
                <w:spacing w:val="-10"/>
                <w:sz w:val="21"/>
                <w:szCs w:val="21"/>
              </w:rPr>
              <w:t>,</w:t>
            </w:r>
            <w:r w:rsidRPr="00CB6F9C">
              <w:rPr>
                <w:b/>
                <w:spacing w:val="-10"/>
                <w:sz w:val="21"/>
                <w:szCs w:val="21"/>
              </w:rPr>
              <w:t xml:space="preserve"> </w:t>
            </w:r>
            <w:r>
              <w:rPr>
                <w:b/>
                <w:spacing w:val="-10"/>
                <w:sz w:val="21"/>
                <w:szCs w:val="21"/>
              </w:rPr>
              <w:t>на которую определяется (фиксируются) лица, имеющие право на участие в Собрании</w:t>
            </w:r>
          </w:p>
        </w:tc>
      </w:tr>
      <w:tr w:rsidR="00AC76F2" w:rsidRPr="00CB6F9C" w14:paraId="5CE6DF7F" w14:textId="77777777" w:rsidTr="00AC76F2">
        <w:trPr>
          <w:trHeight w:val="200"/>
        </w:trPr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863C68" w14:textId="77777777" w:rsidR="00AC76F2" w:rsidRPr="00CB6F9C" w:rsidRDefault="00AC76F2" w:rsidP="00B50680">
            <w:pPr>
              <w:pStyle w:val="a8"/>
              <w:ind w:right="-1" w:firstLine="426"/>
              <w:jc w:val="both"/>
              <w:rPr>
                <w:b w:val="0"/>
                <w:spacing w:val="-10"/>
                <w:sz w:val="21"/>
                <w:szCs w:val="21"/>
                <w:u w:val="single"/>
              </w:rPr>
            </w:pPr>
          </w:p>
        </w:tc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822AC" w14:textId="77777777" w:rsidR="00AC76F2" w:rsidRPr="00CB6F9C" w:rsidRDefault="00AC76F2" w:rsidP="00AC76F2">
            <w:pPr>
              <w:ind w:right="-1"/>
              <w:rPr>
                <w:b/>
                <w:spacing w:val="-10"/>
                <w:sz w:val="21"/>
                <w:szCs w:val="21"/>
              </w:rPr>
            </w:pPr>
          </w:p>
        </w:tc>
      </w:tr>
    </w:tbl>
    <w:p w14:paraId="20190220" w14:textId="77777777" w:rsidR="00AC76F2" w:rsidRPr="00531D92" w:rsidRDefault="00AC76F2" w:rsidP="00AC76F2">
      <w:pPr>
        <w:pStyle w:val="a8"/>
        <w:ind w:right="-1"/>
        <w:jc w:val="both"/>
        <w:rPr>
          <w:b w:val="0"/>
          <w:position w:val="0"/>
          <w:sz w:val="21"/>
          <w:szCs w:val="21"/>
        </w:rPr>
      </w:pPr>
      <w:r>
        <w:rPr>
          <w:b w:val="0"/>
          <w:position w:val="0"/>
          <w:sz w:val="21"/>
          <w:szCs w:val="21"/>
        </w:rPr>
        <w:t>4</w:t>
      </w:r>
      <w:r w:rsidR="00B50680" w:rsidRPr="00AC76F2">
        <w:rPr>
          <w:b w:val="0"/>
          <w:position w:val="0"/>
          <w:sz w:val="21"/>
          <w:szCs w:val="21"/>
        </w:rPr>
        <w:t xml:space="preserve">. </w:t>
      </w:r>
      <w:r>
        <w:rPr>
          <w:b w:val="0"/>
          <w:position w:val="0"/>
          <w:sz w:val="21"/>
          <w:szCs w:val="21"/>
        </w:rPr>
        <w:t xml:space="preserve">В случае, если </w:t>
      </w:r>
      <w:r w:rsidR="00B50680" w:rsidRPr="00AC76F2">
        <w:rPr>
          <w:b w:val="0"/>
          <w:position w:val="0"/>
          <w:sz w:val="21"/>
          <w:szCs w:val="21"/>
        </w:rPr>
        <w:t>после даты</w:t>
      </w:r>
      <w:r>
        <w:rPr>
          <w:b w:val="0"/>
          <w:position w:val="0"/>
          <w:sz w:val="21"/>
          <w:szCs w:val="21"/>
        </w:rPr>
        <w:t>,</w:t>
      </w:r>
      <w:r w:rsidR="00B50680" w:rsidRPr="00AC76F2">
        <w:rPr>
          <w:b w:val="0"/>
          <w:position w:val="0"/>
          <w:sz w:val="21"/>
          <w:szCs w:val="21"/>
        </w:rPr>
        <w:t xml:space="preserve"> </w:t>
      </w:r>
      <w:r w:rsidRPr="00AC76F2">
        <w:rPr>
          <w:b w:val="0"/>
          <w:position w:val="0"/>
          <w:sz w:val="21"/>
          <w:szCs w:val="21"/>
        </w:rPr>
        <w:t>на которую определяется (фиксируются) лица, имеющие право на участие в Собрании</w:t>
      </w:r>
      <w:r>
        <w:rPr>
          <w:b w:val="0"/>
          <w:position w:val="0"/>
          <w:sz w:val="21"/>
          <w:szCs w:val="21"/>
        </w:rPr>
        <w:t>,</w:t>
      </w:r>
      <w:r w:rsidRPr="00AC76F2">
        <w:rPr>
          <w:b w:val="0"/>
          <w:position w:val="0"/>
          <w:sz w:val="21"/>
          <w:szCs w:val="21"/>
        </w:rPr>
        <w:t xml:space="preserve"> </w:t>
      </w:r>
      <w:r w:rsidR="00B50680" w:rsidRPr="00AC76F2">
        <w:rPr>
          <w:b w:val="0"/>
          <w:position w:val="0"/>
          <w:sz w:val="21"/>
          <w:szCs w:val="21"/>
        </w:rPr>
        <w:t xml:space="preserve">переданы не все акции, </w:t>
      </w:r>
      <w:r>
        <w:rPr>
          <w:b w:val="0"/>
          <w:position w:val="0"/>
          <w:sz w:val="21"/>
          <w:szCs w:val="21"/>
        </w:rPr>
        <w:t xml:space="preserve">голосующий </w:t>
      </w:r>
      <w:r w:rsidR="00B50680" w:rsidRPr="00AC76F2">
        <w:rPr>
          <w:b w:val="0"/>
          <w:position w:val="0"/>
          <w:sz w:val="21"/>
          <w:szCs w:val="21"/>
        </w:rPr>
        <w:t>в поле для проставления числа голосов (</w:t>
      </w:r>
      <w:r w:rsidRPr="00531D92">
        <w:rPr>
          <w:b w:val="0"/>
          <w:position w:val="0"/>
          <w:sz w:val="21"/>
          <w:szCs w:val="21"/>
        </w:rPr>
        <w:t>«Число голосов»</w:t>
      </w:r>
      <w:r>
        <w:rPr>
          <w:b w:val="0"/>
          <w:position w:val="0"/>
          <w:sz w:val="21"/>
          <w:szCs w:val="21"/>
        </w:rPr>
        <w:t>),</w:t>
      </w:r>
      <w:r w:rsidRPr="00AC76F2">
        <w:rPr>
          <w:b w:val="0"/>
          <w:position w:val="0"/>
          <w:sz w:val="21"/>
          <w:szCs w:val="21"/>
        </w:rPr>
        <w:t xml:space="preserve"> </w:t>
      </w:r>
      <w:r w:rsidRPr="00531D92">
        <w:rPr>
          <w:b w:val="0"/>
          <w:position w:val="0"/>
          <w:sz w:val="21"/>
          <w:szCs w:val="21"/>
        </w:rPr>
        <w:t xml:space="preserve">находящемся </w:t>
      </w:r>
      <w:r>
        <w:rPr>
          <w:b w:val="0"/>
          <w:position w:val="0"/>
          <w:sz w:val="21"/>
          <w:szCs w:val="21"/>
        </w:rPr>
        <w:t>напротив</w:t>
      </w:r>
      <w:r w:rsidRPr="00531D92">
        <w:rPr>
          <w:b w:val="0"/>
          <w:position w:val="0"/>
          <w:sz w:val="21"/>
          <w:szCs w:val="21"/>
        </w:rPr>
        <w:t xml:space="preserve"> оставленн</w:t>
      </w:r>
      <w:r>
        <w:rPr>
          <w:b w:val="0"/>
          <w:position w:val="0"/>
          <w:sz w:val="21"/>
          <w:szCs w:val="21"/>
        </w:rPr>
        <w:t>ого</w:t>
      </w:r>
      <w:r w:rsidRPr="00531D92">
        <w:rPr>
          <w:b w:val="0"/>
          <w:position w:val="0"/>
          <w:sz w:val="21"/>
          <w:szCs w:val="21"/>
        </w:rPr>
        <w:t xml:space="preserve"> (выбранн</w:t>
      </w:r>
      <w:r>
        <w:rPr>
          <w:b w:val="0"/>
          <w:position w:val="0"/>
          <w:sz w:val="21"/>
          <w:szCs w:val="21"/>
        </w:rPr>
        <w:t>ого</w:t>
      </w:r>
      <w:r w:rsidRPr="00531D92">
        <w:rPr>
          <w:b w:val="0"/>
          <w:position w:val="0"/>
          <w:sz w:val="21"/>
          <w:szCs w:val="21"/>
        </w:rPr>
        <w:t>) вариант</w:t>
      </w:r>
      <w:r>
        <w:rPr>
          <w:b w:val="0"/>
          <w:position w:val="0"/>
          <w:sz w:val="21"/>
          <w:szCs w:val="21"/>
        </w:rPr>
        <w:t>а</w:t>
      </w:r>
      <w:r w:rsidRPr="00531D92">
        <w:rPr>
          <w:b w:val="0"/>
          <w:position w:val="0"/>
          <w:sz w:val="21"/>
          <w:szCs w:val="21"/>
        </w:rPr>
        <w:t xml:space="preserve"> голосования,</w:t>
      </w:r>
      <w:r>
        <w:rPr>
          <w:b w:val="0"/>
          <w:position w:val="0"/>
          <w:sz w:val="21"/>
          <w:szCs w:val="21"/>
        </w:rPr>
        <w:t xml:space="preserve"> должен указать</w:t>
      </w:r>
      <w:r w:rsidR="00B50680" w:rsidRPr="00AC76F2">
        <w:rPr>
          <w:b w:val="0"/>
          <w:position w:val="0"/>
          <w:sz w:val="21"/>
          <w:szCs w:val="21"/>
        </w:rPr>
        <w:t xml:space="preserve"> число голосов, отданных за оставленный </w:t>
      </w:r>
      <w:r>
        <w:rPr>
          <w:b w:val="0"/>
          <w:position w:val="0"/>
          <w:sz w:val="21"/>
          <w:szCs w:val="21"/>
        </w:rPr>
        <w:t xml:space="preserve">(выбранный) </w:t>
      </w:r>
      <w:r w:rsidR="00B50680" w:rsidRPr="00AC76F2">
        <w:rPr>
          <w:b w:val="0"/>
          <w:position w:val="0"/>
          <w:sz w:val="21"/>
          <w:szCs w:val="21"/>
        </w:rPr>
        <w:t xml:space="preserve">вариант голосования, </w:t>
      </w:r>
      <w:r w:rsidRPr="00531D92">
        <w:rPr>
          <w:b w:val="0"/>
          <w:position w:val="0"/>
          <w:sz w:val="21"/>
          <w:szCs w:val="21"/>
        </w:rPr>
        <w:t>и сделать отметку о том, что: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10490"/>
      </w:tblGrid>
      <w:tr w:rsidR="00AC76F2" w:rsidRPr="00124AA1" w14:paraId="5E90E382" w14:textId="77777777" w:rsidTr="00AC76F2">
        <w:trPr>
          <w:trHeight w:val="201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34A2E" w14:textId="77777777" w:rsidR="00AC76F2" w:rsidRPr="00124AA1" w:rsidRDefault="00AC76F2" w:rsidP="00B50680">
            <w:pPr>
              <w:pStyle w:val="a8"/>
              <w:ind w:right="-1" w:firstLine="426"/>
              <w:jc w:val="both"/>
              <w:rPr>
                <w:b w:val="0"/>
                <w:spacing w:val="-10"/>
                <w:sz w:val="21"/>
                <w:szCs w:val="21"/>
                <w:u w:val="single"/>
              </w:rPr>
            </w:pPr>
          </w:p>
        </w:tc>
        <w:tc>
          <w:tcPr>
            <w:tcW w:w="1049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3F1CEA2" w14:textId="77777777" w:rsidR="00AC76F2" w:rsidRPr="00124AA1" w:rsidRDefault="00AC76F2" w:rsidP="00AC76F2">
            <w:pPr>
              <w:ind w:right="-1"/>
              <w:jc w:val="both"/>
              <w:rPr>
                <w:b/>
                <w:spacing w:val="-10"/>
                <w:sz w:val="21"/>
                <w:szCs w:val="21"/>
              </w:rPr>
            </w:pPr>
            <w:r>
              <w:rPr>
                <w:b/>
                <w:spacing w:val="-10"/>
                <w:sz w:val="21"/>
                <w:szCs w:val="21"/>
              </w:rPr>
              <w:t>часть акций передана после даты,</w:t>
            </w:r>
            <w:r w:rsidRPr="00CB6F9C">
              <w:rPr>
                <w:b/>
                <w:spacing w:val="-10"/>
                <w:sz w:val="21"/>
                <w:szCs w:val="21"/>
              </w:rPr>
              <w:t xml:space="preserve"> </w:t>
            </w:r>
            <w:r>
              <w:rPr>
                <w:b/>
                <w:spacing w:val="-10"/>
                <w:sz w:val="21"/>
                <w:szCs w:val="21"/>
              </w:rPr>
              <w:t xml:space="preserve">на которую определяется (фиксируются) лица, имеющие право на участие </w:t>
            </w:r>
            <w:r w:rsidR="001A49B2">
              <w:rPr>
                <w:b/>
                <w:spacing w:val="-10"/>
                <w:sz w:val="21"/>
                <w:szCs w:val="21"/>
              </w:rPr>
              <w:br/>
            </w:r>
            <w:r>
              <w:rPr>
                <w:b/>
                <w:spacing w:val="-10"/>
                <w:sz w:val="21"/>
                <w:szCs w:val="21"/>
              </w:rPr>
              <w:t>в Собрании</w:t>
            </w:r>
          </w:p>
        </w:tc>
      </w:tr>
      <w:tr w:rsidR="00AC76F2" w:rsidRPr="00292F6F" w14:paraId="434F2139" w14:textId="77777777" w:rsidTr="00AC76F2">
        <w:trPr>
          <w:trHeight w:val="200"/>
        </w:trPr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74D714" w14:textId="77777777" w:rsidR="00AC76F2" w:rsidRPr="00292F6F" w:rsidRDefault="00AC76F2" w:rsidP="00292F6F">
            <w:pPr>
              <w:pStyle w:val="a8"/>
              <w:ind w:right="-1"/>
              <w:jc w:val="both"/>
              <w:rPr>
                <w:b w:val="0"/>
                <w:position w:val="0"/>
                <w:sz w:val="21"/>
                <w:szCs w:val="21"/>
              </w:rPr>
            </w:pPr>
          </w:p>
        </w:tc>
        <w:tc>
          <w:tcPr>
            <w:tcW w:w="10490" w:type="dxa"/>
            <w:vMerge/>
            <w:tcBorders>
              <w:left w:val="nil"/>
              <w:bottom w:val="nil"/>
              <w:right w:val="nil"/>
            </w:tcBorders>
          </w:tcPr>
          <w:p w14:paraId="586C06D6" w14:textId="77777777" w:rsidR="00AC76F2" w:rsidRPr="00292F6F" w:rsidRDefault="00AC76F2" w:rsidP="00292F6F">
            <w:pPr>
              <w:pStyle w:val="a8"/>
              <w:ind w:right="-1"/>
              <w:jc w:val="both"/>
              <w:rPr>
                <w:b w:val="0"/>
                <w:position w:val="0"/>
                <w:sz w:val="21"/>
                <w:szCs w:val="21"/>
              </w:rPr>
            </w:pPr>
          </w:p>
        </w:tc>
      </w:tr>
    </w:tbl>
    <w:p w14:paraId="4DBA6D9C" w14:textId="77777777" w:rsidR="00B50680" w:rsidRPr="00292F6F" w:rsidRDefault="00B50680" w:rsidP="00292F6F">
      <w:pPr>
        <w:pStyle w:val="a8"/>
        <w:ind w:right="-1"/>
        <w:jc w:val="both"/>
        <w:rPr>
          <w:b w:val="0"/>
          <w:position w:val="0"/>
          <w:sz w:val="21"/>
          <w:szCs w:val="21"/>
        </w:rPr>
      </w:pPr>
      <w:r w:rsidRPr="00292F6F">
        <w:rPr>
          <w:b w:val="0"/>
          <w:position w:val="0"/>
          <w:sz w:val="21"/>
          <w:szCs w:val="21"/>
        </w:rPr>
        <w:t xml:space="preserve">Если в отношении </w:t>
      </w:r>
      <w:r w:rsidR="00292F6F">
        <w:rPr>
          <w:b w:val="0"/>
          <w:position w:val="0"/>
          <w:sz w:val="21"/>
          <w:szCs w:val="21"/>
        </w:rPr>
        <w:t xml:space="preserve">переданных </w:t>
      </w:r>
      <w:r w:rsidRPr="00292F6F">
        <w:rPr>
          <w:b w:val="0"/>
          <w:position w:val="0"/>
          <w:sz w:val="21"/>
          <w:szCs w:val="21"/>
        </w:rPr>
        <w:t>акций получены указания приобретателей таких акций, совпадающие с оставленным</w:t>
      </w:r>
      <w:r w:rsidR="00292F6F">
        <w:rPr>
          <w:b w:val="0"/>
          <w:position w:val="0"/>
          <w:sz w:val="21"/>
          <w:szCs w:val="21"/>
        </w:rPr>
        <w:t xml:space="preserve"> (выбранным) </w:t>
      </w:r>
      <w:r w:rsidRPr="00292F6F">
        <w:rPr>
          <w:b w:val="0"/>
          <w:position w:val="0"/>
          <w:sz w:val="21"/>
          <w:szCs w:val="21"/>
        </w:rPr>
        <w:t xml:space="preserve">вариантом голосования, такие голоса суммируются. </w:t>
      </w:r>
    </w:p>
    <w:p w14:paraId="040BD4B7" w14:textId="77777777" w:rsidR="00DD4306" w:rsidRPr="00124AA1" w:rsidRDefault="00DD4306" w:rsidP="00B50680">
      <w:pPr>
        <w:pStyle w:val="a9"/>
        <w:spacing w:line="216" w:lineRule="auto"/>
        <w:jc w:val="center"/>
        <w:rPr>
          <w:b/>
          <w:spacing w:val="-3"/>
          <w:sz w:val="21"/>
          <w:szCs w:val="21"/>
        </w:rPr>
      </w:pPr>
    </w:p>
    <w:p w14:paraId="54EC1831" w14:textId="77777777" w:rsidR="00735D70" w:rsidRPr="00124AA1" w:rsidRDefault="00735D70" w:rsidP="00735D70">
      <w:pPr>
        <w:autoSpaceDE w:val="0"/>
        <w:autoSpaceDN w:val="0"/>
        <w:adjustRightInd w:val="0"/>
        <w:ind w:firstLine="540"/>
        <w:jc w:val="center"/>
        <w:rPr>
          <w:b/>
          <w:bCs/>
          <w:sz w:val="21"/>
          <w:szCs w:val="21"/>
        </w:rPr>
      </w:pPr>
      <w:r w:rsidRPr="00124AA1">
        <w:rPr>
          <w:b/>
          <w:spacing w:val="-3"/>
          <w:sz w:val="21"/>
          <w:szCs w:val="21"/>
        </w:rPr>
        <w:t>БЮЛЛЕТЕНЬ ДОЛЖЕН БЫТЬ ПОДПИСАН</w:t>
      </w:r>
      <w:r w:rsidRPr="00124AA1">
        <w:rPr>
          <w:b/>
          <w:bCs/>
          <w:sz w:val="21"/>
          <w:szCs w:val="21"/>
        </w:rPr>
        <w:t xml:space="preserve"> ЛИЦОМ, </w:t>
      </w:r>
    </w:p>
    <w:p w14:paraId="0068F3FC" w14:textId="77777777" w:rsidR="00735D70" w:rsidRDefault="00735D70" w:rsidP="00735D70">
      <w:pPr>
        <w:autoSpaceDE w:val="0"/>
        <w:autoSpaceDN w:val="0"/>
        <w:adjustRightInd w:val="0"/>
        <w:ind w:firstLine="540"/>
        <w:jc w:val="center"/>
        <w:rPr>
          <w:b/>
          <w:bCs/>
          <w:sz w:val="21"/>
          <w:szCs w:val="21"/>
        </w:rPr>
      </w:pPr>
      <w:r w:rsidRPr="00124AA1">
        <w:rPr>
          <w:b/>
          <w:bCs/>
          <w:sz w:val="21"/>
          <w:szCs w:val="21"/>
        </w:rPr>
        <w:t xml:space="preserve">ИМЕЮЩИМ ПРАВО НА УЧАСТИЕ В </w:t>
      </w:r>
      <w:r w:rsidR="00CB6F9C">
        <w:rPr>
          <w:b/>
          <w:bCs/>
          <w:sz w:val="21"/>
          <w:szCs w:val="21"/>
        </w:rPr>
        <w:t>СОБРАНИИ</w:t>
      </w:r>
      <w:r w:rsidRPr="00124AA1">
        <w:rPr>
          <w:b/>
          <w:bCs/>
          <w:sz w:val="21"/>
          <w:szCs w:val="21"/>
        </w:rPr>
        <w:t>, ИЛИ ЕГО ПРЕДСТАВИТ</w:t>
      </w:r>
      <w:r w:rsidR="00DF4DC3" w:rsidRPr="00124AA1">
        <w:rPr>
          <w:b/>
          <w:bCs/>
          <w:sz w:val="21"/>
          <w:szCs w:val="21"/>
        </w:rPr>
        <w:t>Е</w:t>
      </w:r>
      <w:r w:rsidR="002542D1">
        <w:rPr>
          <w:b/>
          <w:bCs/>
          <w:sz w:val="21"/>
          <w:szCs w:val="21"/>
        </w:rPr>
        <w:t>ЛЕМ</w:t>
      </w:r>
    </w:p>
    <w:p w14:paraId="5564B867" w14:textId="77777777" w:rsidR="00784633" w:rsidRPr="00124AA1" w:rsidRDefault="00784633" w:rsidP="00735D70">
      <w:pPr>
        <w:autoSpaceDE w:val="0"/>
        <w:autoSpaceDN w:val="0"/>
        <w:adjustRightInd w:val="0"/>
        <w:ind w:firstLine="540"/>
        <w:jc w:val="center"/>
        <w:rPr>
          <w:b/>
          <w:spacing w:val="-3"/>
          <w:sz w:val="21"/>
          <w:szCs w:val="21"/>
        </w:rPr>
      </w:pPr>
    </w:p>
    <w:p w14:paraId="1403278E" w14:textId="77777777" w:rsidR="00B50680" w:rsidRPr="00124AA1" w:rsidRDefault="00B50680" w:rsidP="00B50680">
      <w:pPr>
        <w:pStyle w:val="a8"/>
        <w:spacing w:line="216" w:lineRule="auto"/>
        <w:ind w:left="-142" w:right="-70" w:firstLine="142"/>
        <w:jc w:val="left"/>
        <w:rPr>
          <w:spacing w:val="-3"/>
          <w:sz w:val="21"/>
          <w:szCs w:val="21"/>
        </w:rPr>
      </w:pPr>
    </w:p>
    <w:p w14:paraId="5811362C" w14:textId="77777777" w:rsidR="00CB6F9C" w:rsidRDefault="00B50680" w:rsidP="00B50680">
      <w:pPr>
        <w:pStyle w:val="a8"/>
        <w:spacing w:line="216" w:lineRule="auto"/>
        <w:ind w:left="-142" w:right="-70" w:firstLine="142"/>
        <w:jc w:val="left"/>
        <w:rPr>
          <w:spacing w:val="-3"/>
          <w:sz w:val="21"/>
          <w:szCs w:val="21"/>
        </w:rPr>
      </w:pPr>
      <w:r w:rsidRPr="00124AA1">
        <w:rPr>
          <w:spacing w:val="-3"/>
          <w:sz w:val="21"/>
          <w:szCs w:val="21"/>
        </w:rPr>
        <w:t xml:space="preserve">Подпись </w:t>
      </w:r>
      <w:r w:rsidR="00CB6F9C">
        <w:rPr>
          <w:spacing w:val="-3"/>
          <w:sz w:val="21"/>
          <w:szCs w:val="21"/>
        </w:rPr>
        <w:t xml:space="preserve">и Ф.И.О. лица, имеющего право </w:t>
      </w:r>
    </w:p>
    <w:p w14:paraId="275809AE" w14:textId="77777777" w:rsidR="00B50680" w:rsidRPr="00124AA1" w:rsidRDefault="00CB6F9C" w:rsidP="00B50680">
      <w:pPr>
        <w:pStyle w:val="a8"/>
        <w:spacing w:line="216" w:lineRule="auto"/>
        <w:ind w:left="-142" w:right="-70" w:firstLine="142"/>
        <w:jc w:val="left"/>
        <w:rPr>
          <w:b w:val="0"/>
          <w:spacing w:val="-3"/>
          <w:sz w:val="21"/>
          <w:szCs w:val="21"/>
        </w:rPr>
      </w:pPr>
      <w:r>
        <w:rPr>
          <w:spacing w:val="-3"/>
          <w:sz w:val="21"/>
          <w:szCs w:val="21"/>
        </w:rPr>
        <w:t xml:space="preserve">на участие в Собрании, либо его </w:t>
      </w:r>
      <w:r w:rsidR="00B50680" w:rsidRPr="00124AA1">
        <w:rPr>
          <w:spacing w:val="-3"/>
          <w:sz w:val="21"/>
          <w:szCs w:val="21"/>
        </w:rPr>
        <w:t>представител</w:t>
      </w:r>
      <w:r>
        <w:rPr>
          <w:spacing w:val="-3"/>
          <w:sz w:val="21"/>
          <w:szCs w:val="21"/>
        </w:rPr>
        <w:t xml:space="preserve">я </w:t>
      </w:r>
      <w:r w:rsidR="00FB2089" w:rsidRPr="00124AA1">
        <w:rPr>
          <w:b w:val="0"/>
          <w:spacing w:val="-3"/>
          <w:sz w:val="21"/>
          <w:szCs w:val="21"/>
        </w:rPr>
        <w:t>___________</w:t>
      </w:r>
      <w:r>
        <w:rPr>
          <w:b w:val="0"/>
          <w:spacing w:val="-3"/>
          <w:sz w:val="21"/>
          <w:szCs w:val="21"/>
        </w:rPr>
        <w:t>_</w:t>
      </w:r>
      <w:r w:rsidR="00FB2089" w:rsidRPr="00124AA1">
        <w:rPr>
          <w:b w:val="0"/>
          <w:spacing w:val="-3"/>
          <w:sz w:val="21"/>
          <w:szCs w:val="21"/>
        </w:rPr>
        <w:t>_</w:t>
      </w:r>
      <w:r w:rsidR="00124AA1">
        <w:rPr>
          <w:b w:val="0"/>
          <w:spacing w:val="-3"/>
          <w:sz w:val="21"/>
          <w:szCs w:val="21"/>
        </w:rPr>
        <w:t>__</w:t>
      </w:r>
      <w:r w:rsidR="00FB2089" w:rsidRPr="00124AA1">
        <w:rPr>
          <w:b w:val="0"/>
          <w:spacing w:val="-3"/>
          <w:sz w:val="21"/>
          <w:szCs w:val="21"/>
        </w:rPr>
        <w:t>__</w:t>
      </w:r>
      <w:r>
        <w:rPr>
          <w:b w:val="0"/>
          <w:spacing w:val="-3"/>
          <w:sz w:val="21"/>
          <w:szCs w:val="21"/>
        </w:rPr>
        <w:t>____</w:t>
      </w:r>
      <w:r w:rsidR="00FB2089" w:rsidRPr="00124AA1">
        <w:rPr>
          <w:b w:val="0"/>
          <w:spacing w:val="-3"/>
          <w:sz w:val="21"/>
          <w:szCs w:val="21"/>
        </w:rPr>
        <w:t>_</w:t>
      </w:r>
      <w:r w:rsidR="00B50680" w:rsidRPr="00124AA1">
        <w:rPr>
          <w:b w:val="0"/>
          <w:spacing w:val="-3"/>
          <w:sz w:val="21"/>
          <w:szCs w:val="21"/>
        </w:rPr>
        <w:t>(_______________________________________</w:t>
      </w:r>
      <w:r>
        <w:rPr>
          <w:b w:val="0"/>
          <w:spacing w:val="-3"/>
          <w:sz w:val="21"/>
          <w:szCs w:val="21"/>
        </w:rPr>
        <w:t>__</w:t>
      </w:r>
    </w:p>
    <w:p w14:paraId="77782DED" w14:textId="77777777" w:rsidR="00B50680" w:rsidRDefault="00B50680" w:rsidP="00B50680">
      <w:pPr>
        <w:pStyle w:val="a8"/>
        <w:spacing w:line="216" w:lineRule="auto"/>
        <w:ind w:left="-142" w:right="-70" w:firstLine="142"/>
        <w:jc w:val="left"/>
        <w:rPr>
          <w:b w:val="0"/>
          <w:spacing w:val="-3"/>
          <w:sz w:val="21"/>
          <w:szCs w:val="21"/>
        </w:rPr>
      </w:pPr>
      <w:r w:rsidRPr="00124AA1">
        <w:rPr>
          <w:spacing w:val="-3"/>
          <w:sz w:val="21"/>
          <w:szCs w:val="21"/>
        </w:rPr>
        <w:t xml:space="preserve">                                                                      </w:t>
      </w:r>
      <w:r w:rsidR="00124AA1">
        <w:rPr>
          <w:spacing w:val="-3"/>
          <w:sz w:val="21"/>
          <w:szCs w:val="21"/>
        </w:rPr>
        <w:t xml:space="preserve">       </w:t>
      </w:r>
      <w:r w:rsidR="00CB6F9C">
        <w:rPr>
          <w:spacing w:val="-3"/>
          <w:sz w:val="21"/>
          <w:szCs w:val="21"/>
        </w:rPr>
        <w:t xml:space="preserve">    </w:t>
      </w:r>
      <w:r w:rsidR="00124AA1">
        <w:rPr>
          <w:spacing w:val="-3"/>
          <w:sz w:val="21"/>
          <w:szCs w:val="21"/>
        </w:rPr>
        <w:t xml:space="preserve">  </w:t>
      </w:r>
      <w:r w:rsidR="00CB6F9C">
        <w:rPr>
          <w:spacing w:val="-3"/>
          <w:sz w:val="21"/>
          <w:szCs w:val="21"/>
        </w:rPr>
        <w:t xml:space="preserve">         </w:t>
      </w:r>
      <w:r w:rsidR="00124AA1">
        <w:rPr>
          <w:spacing w:val="-3"/>
          <w:sz w:val="21"/>
          <w:szCs w:val="21"/>
        </w:rPr>
        <w:t xml:space="preserve">       </w:t>
      </w:r>
      <w:r w:rsidRPr="00124AA1">
        <w:rPr>
          <w:spacing w:val="-3"/>
          <w:sz w:val="21"/>
          <w:szCs w:val="21"/>
        </w:rPr>
        <w:t xml:space="preserve"> </w:t>
      </w:r>
      <w:r w:rsidRPr="00124AA1">
        <w:rPr>
          <w:b w:val="0"/>
          <w:spacing w:val="-3"/>
          <w:sz w:val="21"/>
          <w:szCs w:val="21"/>
        </w:rPr>
        <w:t>(подпись)                                                          (Ф.И.О.)</w:t>
      </w:r>
    </w:p>
    <w:p w14:paraId="5886D582" w14:textId="77777777" w:rsidR="00124AA1" w:rsidRPr="00124AA1" w:rsidRDefault="00124AA1" w:rsidP="00B50680">
      <w:pPr>
        <w:pStyle w:val="a8"/>
        <w:spacing w:line="216" w:lineRule="auto"/>
        <w:ind w:left="-142" w:right="-70" w:firstLine="142"/>
        <w:jc w:val="left"/>
        <w:rPr>
          <w:spacing w:val="-3"/>
          <w:sz w:val="21"/>
          <w:szCs w:val="21"/>
        </w:rPr>
      </w:pPr>
    </w:p>
    <w:p w14:paraId="47B9B22B" w14:textId="77777777" w:rsidR="00124AA1" w:rsidRDefault="00B50680" w:rsidP="00B50680">
      <w:pPr>
        <w:pStyle w:val="a8"/>
        <w:spacing w:line="216" w:lineRule="auto"/>
        <w:ind w:left="-142" w:right="-70" w:firstLine="142"/>
        <w:jc w:val="left"/>
        <w:rPr>
          <w:b w:val="0"/>
          <w:spacing w:val="-3"/>
          <w:sz w:val="21"/>
          <w:szCs w:val="21"/>
        </w:rPr>
      </w:pPr>
      <w:r w:rsidRPr="00124AA1">
        <w:rPr>
          <w:spacing w:val="-3"/>
          <w:sz w:val="21"/>
          <w:szCs w:val="21"/>
        </w:rPr>
        <w:t>__________________________________________________________________________________________________________</w:t>
      </w:r>
      <w:r w:rsidR="00B1288D">
        <w:rPr>
          <w:spacing w:val="-3"/>
          <w:sz w:val="21"/>
          <w:szCs w:val="21"/>
        </w:rPr>
        <w:t>_</w:t>
      </w:r>
      <w:r w:rsidR="00B1288D">
        <w:rPr>
          <w:b w:val="0"/>
          <w:spacing w:val="-3"/>
          <w:sz w:val="21"/>
          <w:szCs w:val="21"/>
        </w:rPr>
        <w:t>)</w:t>
      </w:r>
      <w:r w:rsidRPr="00124AA1">
        <w:rPr>
          <w:b w:val="0"/>
          <w:spacing w:val="-3"/>
          <w:sz w:val="21"/>
          <w:szCs w:val="21"/>
        </w:rPr>
        <w:tab/>
      </w:r>
    </w:p>
    <w:p w14:paraId="39F50293" w14:textId="77777777" w:rsidR="00B50680" w:rsidRPr="00124AA1" w:rsidRDefault="00B50680" w:rsidP="00B50680">
      <w:pPr>
        <w:pStyle w:val="a8"/>
        <w:spacing w:line="216" w:lineRule="auto"/>
        <w:ind w:left="-142" w:right="-70" w:firstLine="142"/>
        <w:jc w:val="left"/>
        <w:rPr>
          <w:b w:val="0"/>
          <w:spacing w:val="-3"/>
          <w:sz w:val="21"/>
          <w:szCs w:val="21"/>
        </w:rPr>
      </w:pPr>
      <w:r w:rsidRPr="00124AA1">
        <w:rPr>
          <w:b w:val="0"/>
          <w:spacing w:val="-3"/>
          <w:sz w:val="21"/>
          <w:szCs w:val="21"/>
        </w:rPr>
        <w:tab/>
      </w:r>
      <w:r w:rsidRPr="00124AA1">
        <w:rPr>
          <w:b w:val="0"/>
          <w:spacing w:val="-3"/>
          <w:sz w:val="21"/>
          <w:szCs w:val="21"/>
        </w:rPr>
        <w:tab/>
        <w:t xml:space="preserve">  </w:t>
      </w:r>
      <w:r w:rsidRPr="00124AA1">
        <w:rPr>
          <w:b w:val="0"/>
          <w:spacing w:val="-3"/>
          <w:sz w:val="21"/>
          <w:szCs w:val="21"/>
        </w:rPr>
        <w:tab/>
      </w:r>
      <w:r w:rsidRPr="00124AA1">
        <w:rPr>
          <w:b w:val="0"/>
          <w:spacing w:val="-3"/>
          <w:sz w:val="21"/>
          <w:szCs w:val="21"/>
        </w:rPr>
        <w:tab/>
        <w:t xml:space="preserve">                                                                           </w:t>
      </w:r>
    </w:p>
    <w:p w14:paraId="07708AE9" w14:textId="77777777" w:rsidR="00B50680" w:rsidRPr="00124AA1" w:rsidRDefault="00B50680" w:rsidP="00B50680">
      <w:pPr>
        <w:pStyle w:val="a8"/>
        <w:spacing w:line="216" w:lineRule="auto"/>
        <w:ind w:left="-142" w:right="-70" w:firstLine="142"/>
        <w:jc w:val="left"/>
        <w:rPr>
          <w:b w:val="0"/>
          <w:spacing w:val="-3"/>
          <w:sz w:val="21"/>
          <w:szCs w:val="21"/>
        </w:rPr>
      </w:pPr>
      <w:r w:rsidRPr="00124AA1">
        <w:rPr>
          <w:spacing w:val="-3"/>
          <w:sz w:val="21"/>
          <w:szCs w:val="21"/>
        </w:rPr>
        <w:t>по доверенности, выданной</w:t>
      </w:r>
      <w:r w:rsidR="004C395A">
        <w:rPr>
          <w:b w:val="0"/>
          <w:spacing w:val="-3"/>
          <w:sz w:val="21"/>
          <w:szCs w:val="21"/>
        </w:rPr>
        <w:t xml:space="preserve"> «</w:t>
      </w:r>
      <w:r w:rsidRPr="00124AA1">
        <w:rPr>
          <w:b w:val="0"/>
          <w:spacing w:val="-3"/>
          <w:sz w:val="21"/>
          <w:szCs w:val="21"/>
        </w:rPr>
        <w:t>____</w:t>
      </w:r>
      <w:r w:rsidR="004C395A">
        <w:rPr>
          <w:b w:val="0"/>
          <w:spacing w:val="-3"/>
          <w:sz w:val="21"/>
          <w:szCs w:val="21"/>
        </w:rPr>
        <w:t>»</w:t>
      </w:r>
      <w:r w:rsidRPr="00124AA1">
        <w:rPr>
          <w:b w:val="0"/>
          <w:spacing w:val="-3"/>
          <w:sz w:val="21"/>
          <w:szCs w:val="21"/>
        </w:rPr>
        <w:t>__</w:t>
      </w:r>
      <w:r w:rsidR="00FB2089" w:rsidRPr="00124AA1">
        <w:rPr>
          <w:b w:val="0"/>
          <w:spacing w:val="-3"/>
          <w:sz w:val="21"/>
          <w:szCs w:val="21"/>
        </w:rPr>
        <w:t>________________г. № ______</w:t>
      </w:r>
      <w:r w:rsidR="00B1288D">
        <w:rPr>
          <w:b w:val="0"/>
          <w:spacing w:val="-3"/>
          <w:sz w:val="21"/>
          <w:szCs w:val="21"/>
        </w:rPr>
        <w:t xml:space="preserve">   __</w:t>
      </w:r>
      <w:r w:rsidRPr="00124AA1">
        <w:rPr>
          <w:b w:val="0"/>
          <w:spacing w:val="-3"/>
          <w:sz w:val="21"/>
          <w:szCs w:val="21"/>
        </w:rPr>
        <w:t>____________________________________________</w:t>
      </w:r>
    </w:p>
    <w:p w14:paraId="038DC764" w14:textId="77777777" w:rsidR="00B50680" w:rsidRDefault="00124AA1" w:rsidP="00B50680">
      <w:pPr>
        <w:pStyle w:val="a8"/>
        <w:spacing w:line="216" w:lineRule="auto"/>
        <w:ind w:left="5618" w:right="-70" w:firstLine="862"/>
        <w:jc w:val="left"/>
        <w:rPr>
          <w:b w:val="0"/>
          <w:spacing w:val="-3"/>
          <w:sz w:val="21"/>
          <w:szCs w:val="21"/>
        </w:rPr>
      </w:pPr>
      <w:r>
        <w:rPr>
          <w:b w:val="0"/>
          <w:spacing w:val="-3"/>
          <w:sz w:val="21"/>
          <w:szCs w:val="21"/>
        </w:rPr>
        <w:t xml:space="preserve">       </w:t>
      </w:r>
      <w:r w:rsidR="00B50680" w:rsidRPr="00124AA1">
        <w:rPr>
          <w:b w:val="0"/>
          <w:spacing w:val="-3"/>
          <w:sz w:val="21"/>
          <w:szCs w:val="21"/>
        </w:rPr>
        <w:t xml:space="preserve"> (указать, кем выдана доверенность)</w:t>
      </w:r>
    </w:p>
    <w:p w14:paraId="71270A63" w14:textId="77777777" w:rsidR="00124AA1" w:rsidRPr="00124AA1" w:rsidRDefault="00124AA1" w:rsidP="00B50680">
      <w:pPr>
        <w:pStyle w:val="a8"/>
        <w:spacing w:line="216" w:lineRule="auto"/>
        <w:ind w:left="5618" w:right="-70" w:firstLine="862"/>
        <w:jc w:val="left"/>
        <w:rPr>
          <w:b w:val="0"/>
          <w:spacing w:val="-3"/>
          <w:sz w:val="21"/>
          <w:szCs w:val="21"/>
        </w:rPr>
      </w:pPr>
    </w:p>
    <w:p w14:paraId="01C6679D" w14:textId="77777777" w:rsidR="00B50680" w:rsidRPr="00124AA1" w:rsidRDefault="00B50680" w:rsidP="00B50680">
      <w:pPr>
        <w:pStyle w:val="a8"/>
        <w:spacing w:line="216" w:lineRule="auto"/>
        <w:ind w:left="-142" w:right="-70" w:firstLine="142"/>
        <w:jc w:val="left"/>
        <w:rPr>
          <w:b w:val="0"/>
          <w:spacing w:val="-3"/>
          <w:sz w:val="21"/>
          <w:szCs w:val="21"/>
        </w:rPr>
      </w:pPr>
      <w:r w:rsidRPr="00124AA1">
        <w:rPr>
          <w:b w:val="0"/>
          <w:spacing w:val="-3"/>
          <w:sz w:val="21"/>
          <w:szCs w:val="21"/>
        </w:rPr>
        <w:t>___________________________________________________________________________________________________________</w:t>
      </w:r>
    </w:p>
    <w:p w14:paraId="33819806" w14:textId="77777777" w:rsidR="00B50680" w:rsidRPr="00124AA1" w:rsidRDefault="00B50680" w:rsidP="00B50680">
      <w:pPr>
        <w:pStyle w:val="a8"/>
        <w:tabs>
          <w:tab w:val="left" w:pos="426"/>
        </w:tabs>
        <w:spacing w:line="216" w:lineRule="auto"/>
        <w:jc w:val="both"/>
        <w:rPr>
          <w:b w:val="0"/>
          <w:spacing w:val="-3"/>
          <w:sz w:val="21"/>
          <w:szCs w:val="21"/>
        </w:rPr>
      </w:pPr>
      <w:r w:rsidRPr="00124AA1">
        <w:rPr>
          <w:spacing w:val="-3"/>
          <w:sz w:val="21"/>
          <w:szCs w:val="21"/>
        </w:rPr>
        <w:t>Внимание!</w:t>
      </w:r>
      <w:r w:rsidR="004C395A">
        <w:rPr>
          <w:b w:val="0"/>
          <w:spacing w:val="-3"/>
          <w:sz w:val="21"/>
          <w:szCs w:val="21"/>
        </w:rPr>
        <w:t xml:space="preserve"> Если бюллетень </w:t>
      </w:r>
      <w:r w:rsidRPr="00124AA1">
        <w:rPr>
          <w:b w:val="0"/>
          <w:spacing w:val="-3"/>
          <w:sz w:val="21"/>
          <w:szCs w:val="21"/>
        </w:rPr>
        <w:t>по</w:t>
      </w:r>
      <w:r w:rsidR="004C395A">
        <w:rPr>
          <w:b w:val="0"/>
          <w:spacing w:val="-3"/>
          <w:sz w:val="21"/>
          <w:szCs w:val="21"/>
        </w:rPr>
        <w:t>дписан представителем</w:t>
      </w:r>
      <w:r w:rsidR="00B1288D">
        <w:rPr>
          <w:b w:val="0"/>
          <w:spacing w:val="-3"/>
          <w:sz w:val="21"/>
          <w:szCs w:val="21"/>
        </w:rPr>
        <w:t xml:space="preserve"> лица, имеющего право на участие в Собрании</w:t>
      </w:r>
      <w:r w:rsidR="004C395A">
        <w:rPr>
          <w:b w:val="0"/>
          <w:spacing w:val="-3"/>
          <w:sz w:val="21"/>
          <w:szCs w:val="21"/>
        </w:rPr>
        <w:t>,</w:t>
      </w:r>
      <w:r w:rsidRPr="00124AA1">
        <w:rPr>
          <w:b w:val="0"/>
          <w:spacing w:val="-3"/>
          <w:sz w:val="21"/>
          <w:szCs w:val="21"/>
        </w:rPr>
        <w:t xml:space="preserve"> к нему необходимо приложить доверенность, на основании которой действует представитель, или ее нотариально удостоверенную копию. </w:t>
      </w:r>
    </w:p>
    <w:p w14:paraId="0DB1FB8C" w14:textId="77777777" w:rsidR="002F7F9F" w:rsidRPr="00124AA1" w:rsidRDefault="002F7F9F" w:rsidP="00702B73">
      <w:pPr>
        <w:pStyle w:val="a8"/>
        <w:tabs>
          <w:tab w:val="left" w:pos="426"/>
        </w:tabs>
        <w:spacing w:line="216" w:lineRule="auto"/>
        <w:jc w:val="both"/>
        <w:rPr>
          <w:b w:val="0"/>
          <w:sz w:val="21"/>
          <w:szCs w:val="21"/>
        </w:rPr>
      </w:pPr>
    </w:p>
    <w:sectPr w:rsidR="002F7F9F" w:rsidRPr="00124AA1" w:rsidSect="00ED33E1">
      <w:pgSz w:w="11906" w:h="16838"/>
      <w:pgMar w:top="284" w:right="424" w:bottom="568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7A8ED" w14:textId="77777777" w:rsidR="00BF6E66" w:rsidRDefault="00BF6E66" w:rsidP="003A756E">
      <w:r>
        <w:separator/>
      </w:r>
    </w:p>
  </w:endnote>
  <w:endnote w:type="continuationSeparator" w:id="0">
    <w:p w14:paraId="1CC1F64C" w14:textId="77777777" w:rsidR="00BF6E66" w:rsidRDefault="00BF6E66" w:rsidP="003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79A0C" w14:textId="77777777" w:rsidR="00BF6E66" w:rsidRDefault="00BF6E66" w:rsidP="003A756E">
      <w:r>
        <w:separator/>
      </w:r>
    </w:p>
  </w:footnote>
  <w:footnote w:type="continuationSeparator" w:id="0">
    <w:p w14:paraId="099DDABF" w14:textId="77777777" w:rsidR="00BF6E66" w:rsidRDefault="00BF6E66" w:rsidP="003A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962"/>
    <w:multiLevelType w:val="hybridMultilevel"/>
    <w:tmpl w:val="D816623A"/>
    <w:lvl w:ilvl="0" w:tplc="CA6E9B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7D132D"/>
    <w:multiLevelType w:val="hybridMultilevel"/>
    <w:tmpl w:val="885E159E"/>
    <w:lvl w:ilvl="0" w:tplc="D056E8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A5FCE"/>
    <w:multiLevelType w:val="multilevel"/>
    <w:tmpl w:val="9AF64576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3" w15:restartNumberingAfterBreak="0">
    <w:nsid w:val="45A92735"/>
    <w:multiLevelType w:val="hybridMultilevel"/>
    <w:tmpl w:val="B89CE50C"/>
    <w:lvl w:ilvl="0" w:tplc="213AF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777CE"/>
    <w:multiLevelType w:val="multilevel"/>
    <w:tmpl w:val="B3846E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69C1D7E"/>
    <w:multiLevelType w:val="hybridMultilevel"/>
    <w:tmpl w:val="5856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E7454"/>
    <w:multiLevelType w:val="hybridMultilevel"/>
    <w:tmpl w:val="25B2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01912"/>
    <w:multiLevelType w:val="hybridMultilevel"/>
    <w:tmpl w:val="C844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A1F1F"/>
    <w:multiLevelType w:val="multilevel"/>
    <w:tmpl w:val="35F0A6B2"/>
    <w:lvl w:ilvl="0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0"/>
    <w:rsid w:val="00006381"/>
    <w:rsid w:val="00006541"/>
    <w:rsid w:val="000113E0"/>
    <w:rsid w:val="00011B00"/>
    <w:rsid w:val="00013171"/>
    <w:rsid w:val="00020816"/>
    <w:rsid w:val="00056A81"/>
    <w:rsid w:val="0006450E"/>
    <w:rsid w:val="000654FB"/>
    <w:rsid w:val="000856B8"/>
    <w:rsid w:val="00095562"/>
    <w:rsid w:val="000C73AD"/>
    <w:rsid w:val="000D37F1"/>
    <w:rsid w:val="000E3F36"/>
    <w:rsid w:val="001001CE"/>
    <w:rsid w:val="00101BEA"/>
    <w:rsid w:val="001045B0"/>
    <w:rsid w:val="00105439"/>
    <w:rsid w:val="00113142"/>
    <w:rsid w:val="0011754C"/>
    <w:rsid w:val="00124AA1"/>
    <w:rsid w:val="0014114B"/>
    <w:rsid w:val="00142DA2"/>
    <w:rsid w:val="0014340B"/>
    <w:rsid w:val="001521D1"/>
    <w:rsid w:val="00172E5F"/>
    <w:rsid w:val="001867B3"/>
    <w:rsid w:val="001A49B2"/>
    <w:rsid w:val="001A5111"/>
    <w:rsid w:val="001B391D"/>
    <w:rsid w:val="001D0769"/>
    <w:rsid w:val="001D12A6"/>
    <w:rsid w:val="001E65E8"/>
    <w:rsid w:val="001F4D67"/>
    <w:rsid w:val="00206887"/>
    <w:rsid w:val="00214BD4"/>
    <w:rsid w:val="00225A8E"/>
    <w:rsid w:val="00227B09"/>
    <w:rsid w:val="00242883"/>
    <w:rsid w:val="00243EE6"/>
    <w:rsid w:val="002542D1"/>
    <w:rsid w:val="002654D8"/>
    <w:rsid w:val="00265507"/>
    <w:rsid w:val="002660CC"/>
    <w:rsid w:val="002820CA"/>
    <w:rsid w:val="00292F6F"/>
    <w:rsid w:val="002931DF"/>
    <w:rsid w:val="002A1D4C"/>
    <w:rsid w:val="002D2E60"/>
    <w:rsid w:val="002E7EC2"/>
    <w:rsid w:val="002F3558"/>
    <w:rsid w:val="002F600C"/>
    <w:rsid w:val="002F7F9F"/>
    <w:rsid w:val="0030508F"/>
    <w:rsid w:val="00311EEE"/>
    <w:rsid w:val="0031250E"/>
    <w:rsid w:val="00321017"/>
    <w:rsid w:val="003309A9"/>
    <w:rsid w:val="00353EC9"/>
    <w:rsid w:val="00357D68"/>
    <w:rsid w:val="00362435"/>
    <w:rsid w:val="00367A79"/>
    <w:rsid w:val="00382A67"/>
    <w:rsid w:val="003A09AC"/>
    <w:rsid w:val="003A296C"/>
    <w:rsid w:val="003A6794"/>
    <w:rsid w:val="003A756E"/>
    <w:rsid w:val="003B28B5"/>
    <w:rsid w:val="003C323C"/>
    <w:rsid w:val="003C523C"/>
    <w:rsid w:val="003F5651"/>
    <w:rsid w:val="00401B44"/>
    <w:rsid w:val="004117D4"/>
    <w:rsid w:val="0042252C"/>
    <w:rsid w:val="00430BE1"/>
    <w:rsid w:val="00430D9D"/>
    <w:rsid w:val="00433F37"/>
    <w:rsid w:val="00447072"/>
    <w:rsid w:val="004618B3"/>
    <w:rsid w:val="00484118"/>
    <w:rsid w:val="004848A6"/>
    <w:rsid w:val="0048548F"/>
    <w:rsid w:val="0049231F"/>
    <w:rsid w:val="00493C42"/>
    <w:rsid w:val="0049787A"/>
    <w:rsid w:val="004C395A"/>
    <w:rsid w:val="004D591B"/>
    <w:rsid w:val="0052348A"/>
    <w:rsid w:val="00531D92"/>
    <w:rsid w:val="00531EB1"/>
    <w:rsid w:val="00537C31"/>
    <w:rsid w:val="00562806"/>
    <w:rsid w:val="00566A78"/>
    <w:rsid w:val="00566ED8"/>
    <w:rsid w:val="00585093"/>
    <w:rsid w:val="00593CE1"/>
    <w:rsid w:val="00594ABE"/>
    <w:rsid w:val="005A5C37"/>
    <w:rsid w:val="005F754E"/>
    <w:rsid w:val="006046F0"/>
    <w:rsid w:val="0061170A"/>
    <w:rsid w:val="00614D3B"/>
    <w:rsid w:val="00614E28"/>
    <w:rsid w:val="0063351D"/>
    <w:rsid w:val="006442A7"/>
    <w:rsid w:val="006517DF"/>
    <w:rsid w:val="0066682C"/>
    <w:rsid w:val="006B3D2C"/>
    <w:rsid w:val="006D4A3A"/>
    <w:rsid w:val="006D6C15"/>
    <w:rsid w:val="006E04A8"/>
    <w:rsid w:val="006E2EB1"/>
    <w:rsid w:val="00700BDD"/>
    <w:rsid w:val="00702B73"/>
    <w:rsid w:val="007258B7"/>
    <w:rsid w:val="00731671"/>
    <w:rsid w:val="00735D70"/>
    <w:rsid w:val="00744793"/>
    <w:rsid w:val="00744804"/>
    <w:rsid w:val="00752AE9"/>
    <w:rsid w:val="00760A4D"/>
    <w:rsid w:val="007639C6"/>
    <w:rsid w:val="00771CA4"/>
    <w:rsid w:val="00784633"/>
    <w:rsid w:val="00793C21"/>
    <w:rsid w:val="007B55FB"/>
    <w:rsid w:val="007B5DE8"/>
    <w:rsid w:val="007C3ED7"/>
    <w:rsid w:val="007C4F20"/>
    <w:rsid w:val="007C5591"/>
    <w:rsid w:val="007D51CC"/>
    <w:rsid w:val="007F0B08"/>
    <w:rsid w:val="007F0D03"/>
    <w:rsid w:val="007F3D5A"/>
    <w:rsid w:val="007F4260"/>
    <w:rsid w:val="00807685"/>
    <w:rsid w:val="00810F5A"/>
    <w:rsid w:val="00816D5E"/>
    <w:rsid w:val="008213BB"/>
    <w:rsid w:val="008920F2"/>
    <w:rsid w:val="00893352"/>
    <w:rsid w:val="008A445F"/>
    <w:rsid w:val="008A7D9D"/>
    <w:rsid w:val="008B5B1C"/>
    <w:rsid w:val="008C30D4"/>
    <w:rsid w:val="008C55CB"/>
    <w:rsid w:val="008C6C99"/>
    <w:rsid w:val="008D0DF2"/>
    <w:rsid w:val="008D7426"/>
    <w:rsid w:val="008F2880"/>
    <w:rsid w:val="0091069A"/>
    <w:rsid w:val="00912887"/>
    <w:rsid w:val="009211C4"/>
    <w:rsid w:val="00926571"/>
    <w:rsid w:val="00937149"/>
    <w:rsid w:val="00944E26"/>
    <w:rsid w:val="00962DA0"/>
    <w:rsid w:val="00965396"/>
    <w:rsid w:val="00977DDA"/>
    <w:rsid w:val="009A3872"/>
    <w:rsid w:val="009C488E"/>
    <w:rsid w:val="009F3F59"/>
    <w:rsid w:val="00A25652"/>
    <w:rsid w:val="00A25CE4"/>
    <w:rsid w:val="00A32E28"/>
    <w:rsid w:val="00A33D3D"/>
    <w:rsid w:val="00A55946"/>
    <w:rsid w:val="00A55B2E"/>
    <w:rsid w:val="00A61324"/>
    <w:rsid w:val="00A66911"/>
    <w:rsid w:val="00A74E1B"/>
    <w:rsid w:val="00A818C7"/>
    <w:rsid w:val="00A8475C"/>
    <w:rsid w:val="00A84800"/>
    <w:rsid w:val="00A858AE"/>
    <w:rsid w:val="00AA177F"/>
    <w:rsid w:val="00AB09B9"/>
    <w:rsid w:val="00AC4934"/>
    <w:rsid w:val="00AC76F2"/>
    <w:rsid w:val="00AE50AD"/>
    <w:rsid w:val="00AF198D"/>
    <w:rsid w:val="00B1288D"/>
    <w:rsid w:val="00B141BE"/>
    <w:rsid w:val="00B225F1"/>
    <w:rsid w:val="00B22FFF"/>
    <w:rsid w:val="00B262F3"/>
    <w:rsid w:val="00B32065"/>
    <w:rsid w:val="00B36816"/>
    <w:rsid w:val="00B45BC2"/>
    <w:rsid w:val="00B47ED6"/>
    <w:rsid w:val="00B50680"/>
    <w:rsid w:val="00B51F5F"/>
    <w:rsid w:val="00B60168"/>
    <w:rsid w:val="00B7124C"/>
    <w:rsid w:val="00B92A9A"/>
    <w:rsid w:val="00B92DF3"/>
    <w:rsid w:val="00B95FD7"/>
    <w:rsid w:val="00B96451"/>
    <w:rsid w:val="00BA7B07"/>
    <w:rsid w:val="00BB1A31"/>
    <w:rsid w:val="00BB57FF"/>
    <w:rsid w:val="00BD2ABF"/>
    <w:rsid w:val="00BF26B6"/>
    <w:rsid w:val="00BF6E66"/>
    <w:rsid w:val="00C0071C"/>
    <w:rsid w:val="00C02B6F"/>
    <w:rsid w:val="00C04C70"/>
    <w:rsid w:val="00C05070"/>
    <w:rsid w:val="00C4288B"/>
    <w:rsid w:val="00C473F3"/>
    <w:rsid w:val="00C53571"/>
    <w:rsid w:val="00C721C1"/>
    <w:rsid w:val="00C73B8E"/>
    <w:rsid w:val="00C8047F"/>
    <w:rsid w:val="00C90DE2"/>
    <w:rsid w:val="00CA0E6A"/>
    <w:rsid w:val="00CB6723"/>
    <w:rsid w:val="00CB6F9C"/>
    <w:rsid w:val="00CD2933"/>
    <w:rsid w:val="00D00F76"/>
    <w:rsid w:val="00D1394C"/>
    <w:rsid w:val="00D2195D"/>
    <w:rsid w:val="00D321C1"/>
    <w:rsid w:val="00D35138"/>
    <w:rsid w:val="00D37199"/>
    <w:rsid w:val="00D47D8B"/>
    <w:rsid w:val="00D55420"/>
    <w:rsid w:val="00D732BD"/>
    <w:rsid w:val="00D75AEA"/>
    <w:rsid w:val="00DA2D5A"/>
    <w:rsid w:val="00DA3AAA"/>
    <w:rsid w:val="00DA3B8D"/>
    <w:rsid w:val="00DB5A9E"/>
    <w:rsid w:val="00DC6957"/>
    <w:rsid w:val="00DD4306"/>
    <w:rsid w:val="00DD75F6"/>
    <w:rsid w:val="00DE3C8C"/>
    <w:rsid w:val="00DE723A"/>
    <w:rsid w:val="00DF4DC3"/>
    <w:rsid w:val="00E06740"/>
    <w:rsid w:val="00E12E4A"/>
    <w:rsid w:val="00E21268"/>
    <w:rsid w:val="00E247C7"/>
    <w:rsid w:val="00E42569"/>
    <w:rsid w:val="00E53D14"/>
    <w:rsid w:val="00EA3926"/>
    <w:rsid w:val="00EC461B"/>
    <w:rsid w:val="00EC726B"/>
    <w:rsid w:val="00ED33E1"/>
    <w:rsid w:val="00ED5AA7"/>
    <w:rsid w:val="00ED6DA1"/>
    <w:rsid w:val="00EF4423"/>
    <w:rsid w:val="00EF58A7"/>
    <w:rsid w:val="00F01647"/>
    <w:rsid w:val="00F02878"/>
    <w:rsid w:val="00F10A47"/>
    <w:rsid w:val="00F16BEC"/>
    <w:rsid w:val="00F3372A"/>
    <w:rsid w:val="00F61237"/>
    <w:rsid w:val="00F6397C"/>
    <w:rsid w:val="00F90A10"/>
    <w:rsid w:val="00F95FC7"/>
    <w:rsid w:val="00FA7578"/>
    <w:rsid w:val="00FB2089"/>
    <w:rsid w:val="00FC7436"/>
    <w:rsid w:val="00FD43CF"/>
    <w:rsid w:val="00FD7073"/>
    <w:rsid w:val="00FE642F"/>
    <w:rsid w:val="00FF1EDC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87376"/>
  <w15:chartTrackingRefBased/>
  <w15:docId w15:val="{A86E7E27-DEEB-4C83-AFEC-17788D69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0680"/>
  </w:style>
  <w:style w:type="paragraph" w:styleId="1">
    <w:name w:val="heading 1"/>
    <w:basedOn w:val="a0"/>
    <w:next w:val="a0"/>
    <w:qFormat/>
    <w:rsid w:val="00B50680"/>
    <w:pPr>
      <w:keepNext/>
      <w:outlineLvl w:val="0"/>
    </w:pPr>
    <w:rPr>
      <w:sz w:val="24"/>
    </w:rPr>
  </w:style>
  <w:style w:type="paragraph" w:styleId="5">
    <w:name w:val="heading 5"/>
    <w:basedOn w:val="a0"/>
    <w:next w:val="a0"/>
    <w:link w:val="50"/>
    <w:qFormat/>
    <w:rsid w:val="00CD29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0"/>
    <w:next w:val="a0"/>
    <w:qFormat/>
    <w:rsid w:val="00D47D8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50680"/>
    <w:pPr>
      <w:ind w:firstLine="567"/>
      <w:jc w:val="both"/>
    </w:pPr>
    <w:rPr>
      <w:sz w:val="24"/>
    </w:rPr>
  </w:style>
  <w:style w:type="paragraph" w:customStyle="1" w:styleId="a6">
    <w:name w:val="Название"/>
    <w:basedOn w:val="a0"/>
    <w:link w:val="a7"/>
    <w:qFormat/>
    <w:rsid w:val="00B50680"/>
    <w:pPr>
      <w:jc w:val="center"/>
    </w:pPr>
    <w:rPr>
      <w:i/>
      <w:position w:val="6"/>
    </w:rPr>
  </w:style>
  <w:style w:type="paragraph" w:styleId="a8">
    <w:name w:val="Body Text"/>
    <w:aliases w:val="Основной текст Знак,body text,Îñíîâíîé òåêñò Çíàê,Iniiaiie oaeno Ciae,Основной текст Знак Знак Знак Знак Знак Знак,текст таблицы,Шаблон для отчетов по оценке,Подпись1,бпОсновной текст,oaeno oaaeeou,Oaaeii aey io?aoia ii ioaiea,Iiaienu1"/>
    <w:basedOn w:val="a0"/>
    <w:link w:val="10"/>
    <w:rsid w:val="00B50680"/>
    <w:pPr>
      <w:jc w:val="center"/>
    </w:pPr>
    <w:rPr>
      <w:b/>
      <w:position w:val="6"/>
    </w:rPr>
  </w:style>
  <w:style w:type="paragraph" w:styleId="a9">
    <w:name w:val="footnote text"/>
    <w:basedOn w:val="a0"/>
    <w:link w:val="aa"/>
    <w:uiPriority w:val="99"/>
    <w:rsid w:val="00B50680"/>
  </w:style>
  <w:style w:type="paragraph" w:styleId="2">
    <w:name w:val="Body Text Indent 2"/>
    <w:basedOn w:val="a0"/>
    <w:rsid w:val="00B50680"/>
    <w:pPr>
      <w:ind w:left="10080" w:firstLine="720"/>
      <w:jc w:val="center"/>
    </w:pPr>
    <w:rPr>
      <w:rFonts w:ascii="Tahoma" w:hAnsi="Tahoma"/>
      <w:b/>
      <w:sz w:val="14"/>
    </w:rPr>
  </w:style>
  <w:style w:type="paragraph" w:customStyle="1" w:styleId="Shapka1">
    <w:name w:val="Shapka1"/>
    <w:basedOn w:val="a0"/>
    <w:rsid w:val="00B50680"/>
    <w:pPr>
      <w:spacing w:before="60"/>
      <w:jc w:val="center"/>
    </w:pPr>
    <w:rPr>
      <w:sz w:val="24"/>
    </w:rPr>
  </w:style>
  <w:style w:type="paragraph" w:styleId="3">
    <w:name w:val="Body Text Indent 3"/>
    <w:basedOn w:val="a0"/>
    <w:rsid w:val="00B50680"/>
    <w:pPr>
      <w:tabs>
        <w:tab w:val="left" w:pos="567"/>
      </w:tabs>
      <w:autoSpaceDE w:val="0"/>
      <w:autoSpaceDN w:val="0"/>
      <w:adjustRightInd w:val="0"/>
      <w:ind w:left="142"/>
      <w:jc w:val="both"/>
    </w:pPr>
    <w:rPr>
      <w:sz w:val="18"/>
    </w:rPr>
  </w:style>
  <w:style w:type="paragraph" w:customStyle="1" w:styleId="11">
    <w:name w:val="Обычный1"/>
    <w:rsid w:val="00B50680"/>
    <w:pPr>
      <w:spacing w:before="100" w:after="100"/>
    </w:pPr>
    <w:rPr>
      <w:snapToGrid w:val="0"/>
      <w:sz w:val="24"/>
    </w:rPr>
  </w:style>
  <w:style w:type="paragraph" w:customStyle="1" w:styleId="ab">
    <w:name w:val="Знак"/>
    <w:basedOn w:val="a0"/>
    <w:rsid w:val="00B506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B50680"/>
    <w:pPr>
      <w:widowControl w:val="0"/>
      <w:ind w:firstLine="720"/>
    </w:pPr>
    <w:rPr>
      <w:snapToGrid w:val="0"/>
    </w:rPr>
  </w:style>
  <w:style w:type="character" w:customStyle="1" w:styleId="10">
    <w:name w:val="Основной текст Знак1"/>
    <w:aliases w:val="Основной текст Знак Знак,body text Знак,Îñíîâíîé òåêñò Çíàê Знак,Iniiaiie oaeno Ciae Знак,Основной текст Знак Знак Знак Знак Знак Знак Знак,текст таблицы Знак,Шаблон для отчетов по оценке Знак,Подпись1 Знак,бпОсновной текст Знак"/>
    <w:link w:val="a8"/>
    <w:rsid w:val="00B50680"/>
    <w:rPr>
      <w:b/>
      <w:position w:val="6"/>
      <w:lang w:val="ru-RU" w:eastAsia="ru-RU" w:bidi="ar-SA"/>
    </w:rPr>
  </w:style>
  <w:style w:type="paragraph" w:styleId="20">
    <w:name w:val="Body Text 2"/>
    <w:basedOn w:val="a0"/>
    <w:rsid w:val="00D47D8B"/>
    <w:pPr>
      <w:spacing w:after="120" w:line="480" w:lineRule="auto"/>
    </w:pPr>
  </w:style>
  <w:style w:type="paragraph" w:styleId="ac">
    <w:name w:val="footer"/>
    <w:basedOn w:val="a0"/>
    <w:link w:val="ad"/>
    <w:rsid w:val="00594ABE"/>
    <w:pPr>
      <w:tabs>
        <w:tab w:val="center" w:pos="4677"/>
        <w:tab w:val="right" w:pos="9355"/>
      </w:tabs>
      <w:ind w:firstLine="720"/>
      <w:jc w:val="both"/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rsid w:val="00594ABE"/>
    <w:rPr>
      <w:sz w:val="24"/>
    </w:rPr>
  </w:style>
  <w:style w:type="character" w:customStyle="1" w:styleId="50">
    <w:name w:val="Заголовок 5 Знак"/>
    <w:link w:val="5"/>
    <w:semiHidden/>
    <w:rsid w:val="00CD293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Абзац списка1"/>
    <w:basedOn w:val="a0"/>
    <w:rsid w:val="00CD2933"/>
    <w:pPr>
      <w:ind w:left="720"/>
    </w:pPr>
    <w:rPr>
      <w:rFonts w:eastAsia="Calibri"/>
    </w:rPr>
  </w:style>
  <w:style w:type="table" w:styleId="ae">
    <w:name w:val="Table Grid"/>
    <w:basedOn w:val="a2"/>
    <w:uiPriority w:val="59"/>
    <w:rsid w:val="005F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locked/>
    <w:rsid w:val="00B51F5F"/>
    <w:rPr>
      <w:sz w:val="24"/>
      <w:lang w:val="ru-RU" w:eastAsia="ru-RU" w:bidi="ar-SA"/>
    </w:rPr>
  </w:style>
  <w:style w:type="character" w:customStyle="1" w:styleId="bodytext1">
    <w:name w:val="body text Знак1"/>
    <w:rsid w:val="00735D70"/>
    <w:rPr>
      <w:rFonts w:ascii="Calibri" w:hAnsi="Calibri"/>
      <w:color w:val="000000"/>
      <w:sz w:val="24"/>
    </w:rPr>
  </w:style>
  <w:style w:type="paragraph" w:styleId="af">
    <w:name w:val="Normal (Web)"/>
    <w:basedOn w:val="a0"/>
    <w:uiPriority w:val="99"/>
    <w:unhideWhenUsed/>
    <w:rsid w:val="008A445F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Number"/>
    <w:basedOn w:val="a0"/>
    <w:rsid w:val="00F3372A"/>
    <w:pPr>
      <w:numPr>
        <w:numId w:val="3"/>
      </w:numPr>
      <w:spacing w:before="60" w:line="360" w:lineRule="auto"/>
      <w:jc w:val="both"/>
    </w:pPr>
    <w:rPr>
      <w:color w:val="000000"/>
      <w:sz w:val="28"/>
    </w:rPr>
  </w:style>
  <w:style w:type="character" w:styleId="af0">
    <w:name w:val="Hyperlink"/>
    <w:uiPriority w:val="99"/>
    <w:unhideWhenUsed/>
    <w:rsid w:val="007C5591"/>
    <w:rPr>
      <w:color w:val="0000FF"/>
      <w:u w:val="single"/>
    </w:rPr>
  </w:style>
  <w:style w:type="character" w:styleId="af1">
    <w:name w:val="FollowedHyperlink"/>
    <w:rsid w:val="007258B7"/>
    <w:rPr>
      <w:color w:val="800080"/>
      <w:u w:val="single"/>
    </w:rPr>
  </w:style>
  <w:style w:type="paragraph" w:styleId="af2">
    <w:name w:val="Balloon Text"/>
    <w:basedOn w:val="a0"/>
    <w:link w:val="af3"/>
    <w:rsid w:val="00C53571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C53571"/>
    <w:rPr>
      <w:rFonts w:ascii="Segoe UI" w:hAnsi="Segoe UI" w:cs="Segoe UI"/>
      <w:sz w:val="18"/>
      <w:szCs w:val="18"/>
    </w:rPr>
  </w:style>
  <w:style w:type="character" w:customStyle="1" w:styleId="a7">
    <w:name w:val="Название Знак"/>
    <w:link w:val="a6"/>
    <w:rsid w:val="00225A8E"/>
    <w:rPr>
      <w:i/>
      <w:position w:val="6"/>
    </w:rPr>
  </w:style>
  <w:style w:type="character" w:styleId="af4">
    <w:name w:val="footnote reference"/>
    <w:uiPriority w:val="99"/>
    <w:rsid w:val="003A756E"/>
    <w:rPr>
      <w:vertAlign w:val="superscript"/>
    </w:rPr>
  </w:style>
  <w:style w:type="character" w:customStyle="1" w:styleId="aa">
    <w:name w:val="Текст сноски Знак"/>
    <w:link w:val="a9"/>
    <w:uiPriority w:val="99"/>
    <w:rsid w:val="003A756E"/>
  </w:style>
  <w:style w:type="paragraph" w:styleId="af5">
    <w:name w:val="List Paragraph"/>
    <w:basedOn w:val="a0"/>
    <w:uiPriority w:val="34"/>
    <w:qFormat/>
    <w:rsid w:val="00DE3C8C"/>
    <w:pPr>
      <w:ind w:left="720"/>
      <w:contextualSpacing/>
    </w:pPr>
  </w:style>
  <w:style w:type="character" w:styleId="af6">
    <w:name w:val="annotation reference"/>
    <w:basedOn w:val="a1"/>
    <w:rsid w:val="0006450E"/>
    <w:rPr>
      <w:sz w:val="16"/>
      <w:szCs w:val="16"/>
    </w:rPr>
  </w:style>
  <w:style w:type="paragraph" w:styleId="af7">
    <w:name w:val="annotation text"/>
    <w:basedOn w:val="a0"/>
    <w:link w:val="af8"/>
    <w:rsid w:val="0006450E"/>
  </w:style>
  <w:style w:type="character" w:customStyle="1" w:styleId="af8">
    <w:name w:val="Текст примечания Знак"/>
    <w:basedOn w:val="a1"/>
    <w:link w:val="af7"/>
    <w:rsid w:val="0006450E"/>
  </w:style>
  <w:style w:type="paragraph" w:styleId="af9">
    <w:name w:val="annotation subject"/>
    <w:basedOn w:val="af7"/>
    <w:next w:val="af7"/>
    <w:link w:val="afa"/>
    <w:rsid w:val="0006450E"/>
    <w:rPr>
      <w:b/>
      <w:bCs/>
    </w:rPr>
  </w:style>
  <w:style w:type="character" w:customStyle="1" w:styleId="afa">
    <w:name w:val="Тема примечания Знак"/>
    <w:basedOn w:val="af8"/>
    <w:link w:val="af9"/>
    <w:rsid w:val="00064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s.rushyd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CD83-76F7-4712-8E2D-4720A576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9676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</vt:lpstr>
    </vt:vector>
  </TitlesOfParts>
  <Company>*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</dc:title>
  <dc:subject/>
  <dc:creator>*</dc:creator>
  <cp:keywords/>
  <dc:description/>
  <cp:lastModifiedBy>Тирская Анастасия Леонидовна</cp:lastModifiedBy>
  <cp:revision>2</cp:revision>
  <cp:lastPrinted>2024-04-23T18:42:00Z</cp:lastPrinted>
  <dcterms:created xsi:type="dcterms:W3CDTF">2024-04-23T18:42:00Z</dcterms:created>
  <dcterms:modified xsi:type="dcterms:W3CDTF">2024-04-23T18:42:00Z</dcterms:modified>
</cp:coreProperties>
</file>